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386" w:type="dxa"/>
        <w:tblInd w:w="-318" w:type="dxa"/>
        <w:tblLook w:val="04A0" w:firstRow="1" w:lastRow="0" w:firstColumn="1" w:lastColumn="0" w:noHBand="0" w:noVBand="1"/>
      </w:tblPr>
      <w:tblGrid>
        <w:gridCol w:w="5246"/>
        <w:gridCol w:w="4785"/>
        <w:gridCol w:w="4785"/>
        <w:gridCol w:w="4785"/>
        <w:gridCol w:w="4785"/>
      </w:tblGrid>
      <w:tr w:rsidR="00FB6C2F" w:rsidRPr="0021621E" w:rsidTr="008F7D8D">
        <w:tc>
          <w:tcPr>
            <w:tcW w:w="5246" w:type="dxa"/>
          </w:tcPr>
          <w:p w:rsidR="00FB6C2F" w:rsidRPr="00EC58EE" w:rsidRDefault="00FB6C2F" w:rsidP="008F7D8D">
            <w:pPr>
              <w:spacing w:line="240" w:lineRule="atLeast"/>
              <w:rPr>
                <w:lang w:eastAsia="en-US"/>
              </w:rPr>
            </w:pPr>
            <w:r w:rsidRPr="00EC58EE">
              <w:rPr>
                <w:lang w:eastAsia="en-US"/>
              </w:rPr>
              <w:t>Принято</w:t>
            </w:r>
          </w:p>
          <w:p w:rsidR="00FB6C2F" w:rsidRPr="00EC58EE" w:rsidRDefault="00FB6C2F" w:rsidP="008F7D8D">
            <w:pPr>
              <w:spacing w:line="240" w:lineRule="atLeast"/>
              <w:rPr>
                <w:lang w:eastAsia="en-US"/>
              </w:rPr>
            </w:pPr>
            <w:r w:rsidRPr="00EC58EE">
              <w:rPr>
                <w:lang w:eastAsia="en-US"/>
              </w:rPr>
              <w:t>Педагогическим советом</w:t>
            </w:r>
          </w:p>
          <w:p w:rsidR="00FB6C2F" w:rsidRPr="00EC58EE" w:rsidRDefault="00FB6C2F" w:rsidP="008F7D8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протокол заседания № 1 от «11» января 2021</w:t>
            </w:r>
          </w:p>
          <w:p w:rsidR="00FB6C2F" w:rsidRPr="00EC58EE" w:rsidRDefault="00FB6C2F" w:rsidP="008F7D8D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_____________ Н.И </w:t>
            </w:r>
            <w:proofErr w:type="spellStart"/>
            <w:r>
              <w:rPr>
                <w:lang w:eastAsia="en-US"/>
              </w:rPr>
              <w:t>Притула</w:t>
            </w:r>
            <w:proofErr w:type="spellEnd"/>
            <w:r w:rsidRPr="00EC58EE">
              <w:rPr>
                <w:lang w:eastAsia="en-US"/>
              </w:rPr>
              <w:tab/>
            </w:r>
          </w:p>
        </w:tc>
        <w:tc>
          <w:tcPr>
            <w:tcW w:w="4785" w:type="dxa"/>
          </w:tcPr>
          <w:p w:rsidR="00FB6C2F" w:rsidRPr="00EC58EE" w:rsidRDefault="00FB6C2F" w:rsidP="008F7D8D">
            <w:pPr>
              <w:spacing w:line="240" w:lineRule="atLeast"/>
              <w:jc w:val="right"/>
              <w:rPr>
                <w:lang w:eastAsia="en-US"/>
              </w:rPr>
            </w:pPr>
            <w:r w:rsidRPr="00EC58EE">
              <w:rPr>
                <w:lang w:eastAsia="en-US"/>
              </w:rPr>
              <w:t xml:space="preserve">Утверждаю </w:t>
            </w:r>
          </w:p>
          <w:p w:rsidR="00FB6C2F" w:rsidRDefault="00FB6C2F" w:rsidP="008F7D8D">
            <w:pPr>
              <w:spacing w:line="240" w:lineRule="atLeast"/>
              <w:jc w:val="right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Pr="00EC58EE">
              <w:rPr>
                <w:lang w:eastAsia="en-US"/>
              </w:rPr>
              <w:t xml:space="preserve">иректор </w:t>
            </w:r>
          </w:p>
          <w:p w:rsidR="00FB6C2F" w:rsidRDefault="00FB6C2F" w:rsidP="008F7D8D">
            <w:pPr>
              <w:spacing w:line="240" w:lineRule="atLeast"/>
              <w:jc w:val="right"/>
              <w:rPr>
                <w:lang w:eastAsia="en-US"/>
              </w:rPr>
            </w:pPr>
            <w:r w:rsidRPr="00EC58EE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Топилинская</w:t>
            </w:r>
            <w:r w:rsidRPr="00EC58EE">
              <w:rPr>
                <w:lang w:eastAsia="en-US"/>
              </w:rPr>
              <w:t xml:space="preserve"> СОШ</w:t>
            </w:r>
          </w:p>
          <w:p w:rsidR="00FB6C2F" w:rsidRPr="00EC58EE" w:rsidRDefault="00FB6C2F" w:rsidP="008F7D8D">
            <w:pPr>
              <w:spacing w:line="240" w:lineRule="atLeast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 Е.М. Онбыш</w:t>
            </w:r>
          </w:p>
          <w:p w:rsidR="00FB6C2F" w:rsidRDefault="00FB6C2F" w:rsidP="008F7D8D">
            <w:pPr>
              <w:spacing w:line="240" w:lineRule="atLeast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Приложение №2 </w:t>
            </w:r>
          </w:p>
          <w:p w:rsidR="00FB6C2F" w:rsidRPr="00EC58EE" w:rsidRDefault="00FB6C2F" w:rsidP="00FB6C2F">
            <w:pPr>
              <w:spacing w:line="240" w:lineRule="atLeast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к приказу № </w:t>
            </w:r>
            <w:r>
              <w:rPr>
                <w:lang w:eastAsia="en-US"/>
              </w:rPr>
              <w:t>34</w:t>
            </w:r>
            <w:bookmarkStart w:id="0" w:name="_GoBack"/>
            <w:bookmarkEnd w:id="0"/>
            <w:r>
              <w:rPr>
                <w:lang w:eastAsia="en-US"/>
              </w:rPr>
              <w:t xml:space="preserve"> от 11.01.2021</w:t>
            </w:r>
            <w:r w:rsidRPr="00EC58EE">
              <w:rPr>
                <w:lang w:eastAsia="en-US"/>
              </w:rPr>
              <w:tab/>
            </w:r>
          </w:p>
        </w:tc>
        <w:tc>
          <w:tcPr>
            <w:tcW w:w="4785" w:type="dxa"/>
          </w:tcPr>
          <w:p w:rsidR="00FB6C2F" w:rsidRDefault="00FB6C2F" w:rsidP="008F7D8D">
            <w:pPr>
              <w:pStyle w:val="Default"/>
              <w:jc w:val="righ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785" w:type="dxa"/>
          </w:tcPr>
          <w:p w:rsidR="00FB6C2F" w:rsidRPr="0021621E" w:rsidRDefault="00FB6C2F" w:rsidP="008F7D8D">
            <w:pPr>
              <w:spacing w:line="360" w:lineRule="auto"/>
            </w:pPr>
          </w:p>
        </w:tc>
        <w:tc>
          <w:tcPr>
            <w:tcW w:w="4785" w:type="dxa"/>
          </w:tcPr>
          <w:p w:rsidR="00FB6C2F" w:rsidRPr="0021621E" w:rsidRDefault="00FB6C2F" w:rsidP="008F7D8D">
            <w:pPr>
              <w:spacing w:line="360" w:lineRule="auto"/>
            </w:pPr>
          </w:p>
        </w:tc>
      </w:tr>
    </w:tbl>
    <w:p w:rsidR="00FB6C2F" w:rsidRDefault="00FB6C2F" w:rsidP="00FB6C2F">
      <w:pPr>
        <w:rPr>
          <w:b/>
        </w:rPr>
      </w:pPr>
    </w:p>
    <w:p w:rsidR="00FB6C2F" w:rsidRPr="00D0041A" w:rsidRDefault="00FB6C2F" w:rsidP="00FB6C2F">
      <w:pPr>
        <w:jc w:val="center"/>
        <w:rPr>
          <w:b/>
        </w:rPr>
      </w:pPr>
      <w:r w:rsidRPr="00D0041A">
        <w:rPr>
          <w:b/>
        </w:rPr>
        <w:t>К</w:t>
      </w:r>
      <w:r>
        <w:rPr>
          <w:b/>
        </w:rPr>
        <w:t>ОДЕКС ЭТИКИ И СЛУЖЕБНОГО ПОВЕДЕНИЯ РАБОТНИКОВ</w:t>
      </w:r>
    </w:p>
    <w:p w:rsidR="00FB6C2F" w:rsidRPr="00D0041A" w:rsidRDefault="00FB6C2F" w:rsidP="00FB6C2F">
      <w:pPr>
        <w:jc w:val="center"/>
        <w:rPr>
          <w:b/>
        </w:rPr>
      </w:pPr>
    </w:p>
    <w:p w:rsidR="00FB6C2F" w:rsidRDefault="00FB6C2F" w:rsidP="00FB6C2F">
      <w:pPr>
        <w:numPr>
          <w:ilvl w:val="0"/>
          <w:numId w:val="1"/>
        </w:numPr>
        <w:jc w:val="center"/>
        <w:rPr>
          <w:rStyle w:val="a3"/>
        </w:rPr>
      </w:pPr>
      <w:r>
        <w:rPr>
          <w:rStyle w:val="a3"/>
        </w:rPr>
        <w:t>Общие положения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</w:t>
      </w:r>
      <w:r>
        <w:rPr>
          <w:sz w:val="28"/>
          <w:szCs w:val="28"/>
        </w:rPr>
        <w:t>МБОУ Топилинская СОШ</w:t>
      </w:r>
      <w:r w:rsidRPr="00A04B3E">
        <w:rPr>
          <w:sz w:val="28"/>
          <w:szCs w:val="28"/>
        </w:rPr>
        <w:t xml:space="preserve"> (далее работники) независимо от замещаемой ими должности.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FB6C2F" w:rsidRPr="00A04B3E" w:rsidRDefault="00FB6C2F" w:rsidP="00FB6C2F">
      <w:pPr>
        <w:jc w:val="both"/>
        <w:rPr>
          <w:rStyle w:val="a3"/>
          <w:b w:val="0"/>
          <w:bCs w:val="0"/>
          <w:sz w:val="28"/>
          <w:szCs w:val="28"/>
        </w:rPr>
      </w:pPr>
      <w:r w:rsidRPr="00A04B3E">
        <w:rPr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FB6C2F" w:rsidRPr="00A04B3E" w:rsidRDefault="00FB6C2F" w:rsidP="00FB6C2F">
      <w:pPr>
        <w:numPr>
          <w:ilvl w:val="0"/>
          <w:numId w:val="1"/>
        </w:numPr>
        <w:ind w:left="0" w:firstLine="0"/>
        <w:jc w:val="center"/>
        <w:rPr>
          <w:rStyle w:val="a3"/>
          <w:sz w:val="28"/>
          <w:szCs w:val="28"/>
        </w:rPr>
      </w:pPr>
      <w:r w:rsidRPr="00A04B3E">
        <w:rPr>
          <w:rStyle w:val="a3"/>
          <w:sz w:val="28"/>
          <w:szCs w:val="28"/>
        </w:rPr>
        <w:t>Цель Кодекса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1. Целью Кодекса является установление этических норм и правил служебного поведения работника для достойного выполнения им своей профессиональной деятельности, а также содействие укреплению авторитета работника школы. Кодекс призван повысить эффективность выполнения работниками школы своих должностных обязанностей. 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2. Кодекс: 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а)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 </w:t>
      </w:r>
    </w:p>
    <w:p w:rsidR="00FB6C2F" w:rsidRPr="00A04B3E" w:rsidRDefault="00FB6C2F" w:rsidP="00FB6C2F">
      <w:pPr>
        <w:jc w:val="both"/>
        <w:rPr>
          <w:rStyle w:val="a3"/>
          <w:b w:val="0"/>
          <w:bCs w:val="0"/>
          <w:sz w:val="28"/>
          <w:szCs w:val="28"/>
        </w:rPr>
      </w:pPr>
      <w:r w:rsidRPr="00A04B3E">
        <w:rPr>
          <w:sz w:val="28"/>
          <w:szCs w:val="28"/>
        </w:rPr>
        <w:t xml:space="preserve">б) выступает как институт общественного сознания и нравственности работников школы, их самоконтроля. </w:t>
      </w:r>
    </w:p>
    <w:p w:rsidR="00FB6C2F" w:rsidRPr="00A04B3E" w:rsidRDefault="00FB6C2F" w:rsidP="00FB6C2F">
      <w:pPr>
        <w:numPr>
          <w:ilvl w:val="0"/>
          <w:numId w:val="1"/>
        </w:numPr>
        <w:ind w:left="0" w:firstLine="0"/>
        <w:jc w:val="center"/>
        <w:rPr>
          <w:rStyle w:val="a3"/>
          <w:sz w:val="28"/>
          <w:szCs w:val="28"/>
        </w:rPr>
      </w:pPr>
      <w:r w:rsidRPr="00A04B3E">
        <w:rPr>
          <w:rStyle w:val="a3"/>
          <w:sz w:val="28"/>
          <w:szCs w:val="28"/>
        </w:rPr>
        <w:t>Основные обязанности, принципы и правила служебного поведения работников</w:t>
      </w:r>
    </w:p>
    <w:p w:rsidR="00FB6C2F" w:rsidRPr="00A04B3E" w:rsidRDefault="00FB6C2F" w:rsidP="00FB6C2F">
      <w:pPr>
        <w:numPr>
          <w:ilvl w:val="0"/>
          <w:numId w:val="2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В соответствии со статьей 21 Трудового кодекса Российской Федерации работник обязан:</w:t>
      </w:r>
    </w:p>
    <w:p w:rsidR="00FB6C2F" w:rsidRPr="00A04B3E" w:rsidRDefault="00FB6C2F" w:rsidP="00FB6C2F">
      <w:pPr>
        <w:numPr>
          <w:ilvl w:val="0"/>
          <w:numId w:val="3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FB6C2F" w:rsidRPr="00A04B3E" w:rsidRDefault="00FB6C2F" w:rsidP="00FB6C2F">
      <w:pPr>
        <w:numPr>
          <w:ilvl w:val="0"/>
          <w:numId w:val="3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соблюдать правила внутреннего трудового распорядка;</w:t>
      </w:r>
    </w:p>
    <w:p w:rsidR="00FB6C2F" w:rsidRPr="00A04B3E" w:rsidRDefault="00FB6C2F" w:rsidP="00FB6C2F">
      <w:pPr>
        <w:numPr>
          <w:ilvl w:val="0"/>
          <w:numId w:val="3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соблюдать трудовую дисциплину;</w:t>
      </w:r>
    </w:p>
    <w:p w:rsidR="00FB6C2F" w:rsidRPr="00A04B3E" w:rsidRDefault="00FB6C2F" w:rsidP="00FB6C2F">
      <w:pPr>
        <w:numPr>
          <w:ilvl w:val="0"/>
          <w:numId w:val="3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выполнять установленные нормы труда;</w:t>
      </w:r>
    </w:p>
    <w:p w:rsidR="00FB6C2F" w:rsidRPr="00A04B3E" w:rsidRDefault="00FB6C2F" w:rsidP="00FB6C2F">
      <w:pPr>
        <w:numPr>
          <w:ilvl w:val="0"/>
          <w:numId w:val="3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соблюдать требования по охране труда и обеспечению безопасности труда;</w:t>
      </w:r>
    </w:p>
    <w:p w:rsidR="00FB6C2F" w:rsidRPr="00A04B3E" w:rsidRDefault="00FB6C2F" w:rsidP="00FB6C2F">
      <w:pPr>
        <w:numPr>
          <w:ilvl w:val="0"/>
          <w:numId w:val="3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бережно относиться к имуществу работодателя и других работников;</w:t>
      </w:r>
    </w:p>
    <w:p w:rsidR="00FB6C2F" w:rsidRPr="00A04B3E" w:rsidRDefault="00FB6C2F" w:rsidP="00FB6C2F">
      <w:pPr>
        <w:numPr>
          <w:ilvl w:val="0"/>
          <w:numId w:val="3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третьих лиц, </w:t>
      </w:r>
      <w:r w:rsidRPr="00A04B3E">
        <w:rPr>
          <w:sz w:val="28"/>
          <w:szCs w:val="28"/>
        </w:rPr>
        <w:lastRenderedPageBreak/>
        <w:t>находящегося у работодателя, если работодатель несет ответственность за сохранность этого имущества.</w:t>
      </w:r>
    </w:p>
    <w:p w:rsidR="00FB6C2F" w:rsidRPr="00A04B3E" w:rsidRDefault="00FB6C2F" w:rsidP="00FB6C2F">
      <w:pPr>
        <w:numPr>
          <w:ilvl w:val="0"/>
          <w:numId w:val="2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Основные принципы служебного поведения работников являются основой поведения граждан в связи с нахождением их в трудовых отношениях со школой.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>Работники, осознавая ответственность пред гражданами, обществом и государством, призваны: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школы;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соблюдать Конституцию Российской Федерации, законодательство Российской Федерации и Санкт-Петербурга, не допускать нарушение законов и иных нормативных правовых актов исходя их политической, экономической целесообразности либо по иным мотивам;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обеспечивать эффективную работу школы;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осуществлять свою деятельность в пределах предм</w:t>
      </w:r>
      <w:r>
        <w:rPr>
          <w:sz w:val="28"/>
          <w:szCs w:val="28"/>
        </w:rPr>
        <w:t>ета и целей деятельности  школы</w:t>
      </w:r>
      <w:r w:rsidRPr="00A04B3E">
        <w:rPr>
          <w:sz w:val="28"/>
          <w:szCs w:val="28"/>
        </w:rPr>
        <w:t>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исключать действия, связанные с влиянием каких-либо личных, имущественных и иных интересов, препятствующих добросовестному исполнению должностных обязанностей;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соблюдать нормы профессиональной этики и правила делового поведения;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</w:t>
      </w:r>
      <w:r>
        <w:rPr>
          <w:sz w:val="28"/>
          <w:szCs w:val="28"/>
        </w:rPr>
        <w:t>авторитету  школы</w:t>
      </w:r>
      <w:r w:rsidRPr="00A04B3E">
        <w:rPr>
          <w:sz w:val="28"/>
          <w:szCs w:val="28"/>
        </w:rPr>
        <w:t>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воздерживаться от публичных высказываний, суждений и оценок в отношен</w:t>
      </w:r>
      <w:r>
        <w:rPr>
          <w:sz w:val="28"/>
          <w:szCs w:val="28"/>
        </w:rPr>
        <w:t>ии деятельности  школы</w:t>
      </w:r>
      <w:r w:rsidRPr="00A04B3E">
        <w:rPr>
          <w:sz w:val="28"/>
          <w:szCs w:val="28"/>
        </w:rPr>
        <w:t>, его руководителя, если это не входит в должностные обязанности работника;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lastRenderedPageBreak/>
        <w:t>соблюдать установленные в  школе  правила предоставления служебной информации и публичных выступлений;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 школы</w:t>
      </w:r>
      <w:proofErr w:type="gramStart"/>
      <w:r w:rsidRPr="00A04B3E">
        <w:rPr>
          <w:sz w:val="28"/>
          <w:szCs w:val="28"/>
        </w:rPr>
        <w:t xml:space="preserve"> ,</w:t>
      </w:r>
      <w:proofErr w:type="gramEnd"/>
      <w:r w:rsidRPr="00A04B3E">
        <w:rPr>
          <w:sz w:val="28"/>
          <w:szCs w:val="28"/>
        </w:rPr>
        <w:t xml:space="preserve"> а также оказывать содействие в получении достоверной информации в установленном порядке;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FB6C2F" w:rsidRPr="00A04B3E" w:rsidRDefault="00FB6C2F" w:rsidP="00FB6C2F">
      <w:pPr>
        <w:numPr>
          <w:ilvl w:val="0"/>
          <w:numId w:val="5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A04B3E">
        <w:rPr>
          <w:sz w:val="28"/>
          <w:szCs w:val="28"/>
        </w:rPr>
        <w:t>коррупционно</w:t>
      </w:r>
      <w:proofErr w:type="spellEnd"/>
      <w:r w:rsidRPr="00A04B3E">
        <w:rPr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FB6C2F" w:rsidRPr="00A04B3E" w:rsidRDefault="00FB6C2F" w:rsidP="00FB6C2F">
      <w:pPr>
        <w:numPr>
          <w:ilvl w:val="0"/>
          <w:numId w:val="2"/>
        </w:numPr>
        <w:tabs>
          <w:tab w:val="left" w:pos="851"/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В целях противодействия коррупции работнику рекомендуется:</w:t>
      </w:r>
    </w:p>
    <w:p w:rsidR="00FB6C2F" w:rsidRPr="00A04B3E" w:rsidRDefault="00FB6C2F" w:rsidP="00FB6C2F">
      <w:pPr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FB6C2F" w:rsidRPr="00A04B3E" w:rsidRDefault="00FB6C2F" w:rsidP="00FB6C2F">
      <w:pPr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FB6C2F" w:rsidRPr="00A04B3E" w:rsidRDefault="00FB6C2F" w:rsidP="00FB6C2F">
      <w:pPr>
        <w:numPr>
          <w:ilvl w:val="0"/>
          <w:numId w:val="4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об этом станет известно.</w:t>
      </w:r>
    </w:p>
    <w:p w:rsidR="00FB6C2F" w:rsidRPr="00A04B3E" w:rsidRDefault="00FB6C2F" w:rsidP="00FB6C2F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Работник может обрабатывать и передавать служебную информацию при соблюдении действующих в школе  норм и требований, принятых в соответствии с законодательством Российской Федерации.</w:t>
      </w:r>
    </w:p>
    <w:p w:rsidR="00FB6C2F" w:rsidRPr="00A04B3E" w:rsidRDefault="00FB6C2F" w:rsidP="00FB6C2F">
      <w:pPr>
        <w:tabs>
          <w:tab w:val="left" w:pos="993"/>
        </w:tabs>
        <w:jc w:val="both"/>
        <w:rPr>
          <w:sz w:val="28"/>
          <w:szCs w:val="28"/>
        </w:rPr>
      </w:pPr>
      <w:r w:rsidRPr="00A04B3E">
        <w:rPr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исполнения им должностных обязанностей.</w:t>
      </w:r>
    </w:p>
    <w:p w:rsidR="00FB6C2F" w:rsidRPr="00A04B3E" w:rsidRDefault="00FB6C2F" w:rsidP="00FB6C2F">
      <w:pPr>
        <w:numPr>
          <w:ilvl w:val="0"/>
          <w:numId w:val="1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благоприятного для эффективной работы, морально-психологического климата.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FB6C2F" w:rsidRPr="00A04B3E" w:rsidRDefault="00FB6C2F" w:rsidP="00FB6C2F">
      <w:pPr>
        <w:numPr>
          <w:ilvl w:val="0"/>
          <w:numId w:val="6"/>
        </w:numPr>
        <w:tabs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A04B3E">
        <w:rPr>
          <w:rStyle w:val="a3"/>
          <w:b w:val="0"/>
          <w:sz w:val="28"/>
          <w:szCs w:val="28"/>
        </w:rPr>
        <w:t>коррупционно</w:t>
      </w:r>
      <w:proofErr w:type="spellEnd"/>
      <w:r w:rsidRPr="00A04B3E">
        <w:rPr>
          <w:rStyle w:val="a3"/>
          <w:b w:val="0"/>
          <w:sz w:val="28"/>
          <w:szCs w:val="28"/>
        </w:rPr>
        <w:t xml:space="preserve"> опасного </w:t>
      </w:r>
      <w:r w:rsidRPr="00A04B3E">
        <w:rPr>
          <w:rStyle w:val="a3"/>
          <w:b w:val="0"/>
          <w:sz w:val="28"/>
          <w:szCs w:val="28"/>
        </w:rPr>
        <w:lastRenderedPageBreak/>
        <w:t>поведения, своим личным поведением подавать пример честности, беспристрастности и справедливости;</w:t>
      </w:r>
    </w:p>
    <w:p w:rsidR="00FB6C2F" w:rsidRPr="00A04B3E" w:rsidRDefault="00FB6C2F" w:rsidP="00FB6C2F">
      <w:pPr>
        <w:numPr>
          <w:ilvl w:val="0"/>
          <w:numId w:val="6"/>
        </w:numPr>
        <w:tabs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FB6C2F" w:rsidRPr="00A04B3E" w:rsidRDefault="00FB6C2F" w:rsidP="00FB6C2F">
      <w:pPr>
        <w:numPr>
          <w:ilvl w:val="0"/>
          <w:numId w:val="6"/>
        </w:numPr>
        <w:tabs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FB6C2F" w:rsidRPr="00A04B3E" w:rsidRDefault="00FB6C2F" w:rsidP="00FB6C2F">
      <w:pPr>
        <w:tabs>
          <w:tab w:val="left" w:pos="993"/>
        </w:tabs>
        <w:jc w:val="both"/>
        <w:rPr>
          <w:bCs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Директор школы обязан представлять сведения о доходах, об имуществе и обязательствах имущественного характера в соответствии с законодательством.</w:t>
      </w:r>
    </w:p>
    <w:p w:rsidR="00FB6C2F" w:rsidRPr="00A04B3E" w:rsidRDefault="00FB6C2F" w:rsidP="00FB6C2F">
      <w:pPr>
        <w:numPr>
          <w:ilvl w:val="0"/>
          <w:numId w:val="2"/>
        </w:numPr>
        <w:ind w:left="0" w:firstLine="0"/>
        <w:jc w:val="center"/>
        <w:rPr>
          <w:rStyle w:val="a3"/>
          <w:sz w:val="28"/>
          <w:szCs w:val="28"/>
        </w:rPr>
      </w:pPr>
      <w:r w:rsidRPr="00A04B3E">
        <w:rPr>
          <w:rStyle w:val="a3"/>
          <w:sz w:val="28"/>
          <w:szCs w:val="28"/>
        </w:rPr>
        <w:t>Рекомендательные этические правила служебного поведения работников</w:t>
      </w:r>
    </w:p>
    <w:p w:rsidR="00FB6C2F" w:rsidRPr="00A04B3E" w:rsidRDefault="00FB6C2F" w:rsidP="00FB6C2F">
      <w:pPr>
        <w:numPr>
          <w:ilvl w:val="0"/>
          <w:numId w:val="7"/>
        </w:numPr>
        <w:tabs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B6C2F" w:rsidRPr="00A04B3E" w:rsidRDefault="00FB6C2F" w:rsidP="00FB6C2F">
      <w:pPr>
        <w:numPr>
          <w:ilvl w:val="0"/>
          <w:numId w:val="7"/>
        </w:numPr>
        <w:tabs>
          <w:tab w:val="left" w:pos="851"/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 xml:space="preserve">В служебном поведении работник воздерживается </w:t>
      </w:r>
      <w:proofErr w:type="gramStart"/>
      <w:r w:rsidRPr="00A04B3E">
        <w:rPr>
          <w:rStyle w:val="a3"/>
          <w:b w:val="0"/>
          <w:sz w:val="28"/>
          <w:szCs w:val="28"/>
        </w:rPr>
        <w:t>от</w:t>
      </w:r>
      <w:proofErr w:type="gramEnd"/>
      <w:r w:rsidRPr="00A04B3E">
        <w:rPr>
          <w:rStyle w:val="a3"/>
          <w:b w:val="0"/>
          <w:sz w:val="28"/>
          <w:szCs w:val="28"/>
        </w:rPr>
        <w:t>:</w:t>
      </w:r>
    </w:p>
    <w:p w:rsidR="00FB6C2F" w:rsidRPr="00A04B3E" w:rsidRDefault="00FB6C2F" w:rsidP="00FB6C2F">
      <w:pPr>
        <w:numPr>
          <w:ilvl w:val="0"/>
          <w:numId w:val="8"/>
        </w:numPr>
        <w:tabs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любого вида высказываний и действий дискриминационного характера по признакам пола,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B6C2F" w:rsidRPr="00A04B3E" w:rsidRDefault="00FB6C2F" w:rsidP="00FB6C2F">
      <w:pPr>
        <w:numPr>
          <w:ilvl w:val="0"/>
          <w:numId w:val="8"/>
        </w:numPr>
        <w:tabs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 угроз, оскорбительных выражений или реплик, действий, препятствующих нормальному общению или провоцирующих противоправное повеление;</w:t>
      </w:r>
    </w:p>
    <w:p w:rsidR="00FB6C2F" w:rsidRPr="00A04B3E" w:rsidRDefault="00FB6C2F" w:rsidP="00FB6C2F">
      <w:pPr>
        <w:numPr>
          <w:ilvl w:val="0"/>
          <w:numId w:val="8"/>
        </w:numPr>
        <w:tabs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принятия пищи, курения во время служебных совещаний, бесед, иного служебного общения с гражданами.</w:t>
      </w:r>
    </w:p>
    <w:p w:rsidR="00FB6C2F" w:rsidRPr="00A04B3E" w:rsidRDefault="00FB6C2F" w:rsidP="00FB6C2F">
      <w:pPr>
        <w:numPr>
          <w:ilvl w:val="0"/>
          <w:numId w:val="7"/>
        </w:numPr>
        <w:tabs>
          <w:tab w:val="left" w:pos="0"/>
          <w:tab w:val="left" w:pos="993"/>
        </w:tabs>
        <w:ind w:left="0" w:firstLine="0"/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B6C2F" w:rsidRPr="00A04B3E" w:rsidRDefault="00FB6C2F" w:rsidP="00FB6C2F">
      <w:pPr>
        <w:tabs>
          <w:tab w:val="left" w:pos="0"/>
          <w:tab w:val="left" w:pos="993"/>
        </w:tabs>
        <w:jc w:val="both"/>
        <w:rPr>
          <w:rStyle w:val="a3"/>
          <w:b w:val="0"/>
          <w:sz w:val="28"/>
          <w:szCs w:val="28"/>
        </w:rPr>
      </w:pPr>
      <w:r w:rsidRPr="00A04B3E">
        <w:rPr>
          <w:rStyle w:val="a3"/>
          <w:b w:val="0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B6C2F" w:rsidRDefault="00FB6C2F" w:rsidP="00FB6C2F">
      <w:pPr>
        <w:numPr>
          <w:ilvl w:val="0"/>
          <w:numId w:val="7"/>
        </w:numPr>
        <w:tabs>
          <w:tab w:val="left" w:pos="993"/>
        </w:tabs>
        <w:ind w:left="0" w:firstLine="0"/>
        <w:jc w:val="both"/>
        <w:rPr>
          <w:sz w:val="28"/>
          <w:szCs w:val="28"/>
        </w:rPr>
      </w:pPr>
      <w:r w:rsidRPr="00A04B3E">
        <w:rPr>
          <w:sz w:val="28"/>
          <w:szCs w:val="28"/>
        </w:rPr>
        <w:t xml:space="preserve">Внешний вид 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государственному учреждениям,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FB6C2F" w:rsidRPr="00A04B3E" w:rsidRDefault="00FB6C2F" w:rsidP="00FB6C2F">
      <w:pPr>
        <w:tabs>
          <w:tab w:val="left" w:pos="993"/>
        </w:tabs>
        <w:jc w:val="both"/>
        <w:rPr>
          <w:rStyle w:val="a3"/>
          <w:b w:val="0"/>
          <w:bCs w:val="0"/>
          <w:sz w:val="28"/>
          <w:szCs w:val="28"/>
        </w:rPr>
      </w:pPr>
    </w:p>
    <w:p w:rsidR="00FB6C2F" w:rsidRPr="00A04B3E" w:rsidRDefault="00FB6C2F" w:rsidP="00FB6C2F">
      <w:pPr>
        <w:numPr>
          <w:ilvl w:val="0"/>
          <w:numId w:val="7"/>
        </w:numPr>
        <w:ind w:left="0" w:firstLine="0"/>
        <w:jc w:val="center"/>
        <w:rPr>
          <w:rStyle w:val="a3"/>
          <w:sz w:val="28"/>
          <w:szCs w:val="28"/>
        </w:rPr>
      </w:pPr>
      <w:r w:rsidRPr="00A04B3E">
        <w:rPr>
          <w:rStyle w:val="a3"/>
          <w:sz w:val="28"/>
          <w:szCs w:val="28"/>
        </w:rPr>
        <w:t>Ответственность сотрудника за нарушение Кодекса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  <w:r w:rsidRPr="00A04B3E">
        <w:rPr>
          <w:sz w:val="28"/>
          <w:szCs w:val="28"/>
        </w:rPr>
        <w:t>За нарушение положений Кодекса работник несет моральную ответственность, а также иную ответственность в соответствии с законодательством Российской Федерации. Соблюдение работником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FB6C2F" w:rsidRPr="00A04B3E" w:rsidRDefault="00FB6C2F" w:rsidP="00FB6C2F">
      <w:pPr>
        <w:jc w:val="both"/>
        <w:rPr>
          <w:sz w:val="28"/>
          <w:szCs w:val="28"/>
        </w:rPr>
      </w:pPr>
    </w:p>
    <w:p w:rsidR="00324903" w:rsidRDefault="00324903"/>
    <w:sectPr w:rsidR="00324903" w:rsidSect="00A04B3E">
      <w:footerReference w:type="default" r:id="rId6"/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81" w:rsidRDefault="00FB6C2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AE3581" w:rsidRDefault="00FB6C2F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C362D"/>
    <w:multiLevelType w:val="hybridMultilevel"/>
    <w:tmpl w:val="2D5C7FBA"/>
    <w:lvl w:ilvl="0" w:tplc="573AA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F471E0"/>
    <w:multiLevelType w:val="hybridMultilevel"/>
    <w:tmpl w:val="D0C4AEB6"/>
    <w:lvl w:ilvl="0" w:tplc="573AA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056E2"/>
    <w:multiLevelType w:val="hybridMultilevel"/>
    <w:tmpl w:val="B87AB464"/>
    <w:lvl w:ilvl="0" w:tplc="573AAE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53D778F"/>
    <w:multiLevelType w:val="hybridMultilevel"/>
    <w:tmpl w:val="56E62C20"/>
    <w:lvl w:ilvl="0" w:tplc="23724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AC4368"/>
    <w:multiLevelType w:val="hybridMultilevel"/>
    <w:tmpl w:val="26500E9C"/>
    <w:lvl w:ilvl="0" w:tplc="431C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604313"/>
    <w:multiLevelType w:val="hybridMultilevel"/>
    <w:tmpl w:val="D89434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C35E0"/>
    <w:multiLevelType w:val="hybridMultilevel"/>
    <w:tmpl w:val="EDA2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F15EA0"/>
    <w:multiLevelType w:val="hybridMultilevel"/>
    <w:tmpl w:val="EFE60746"/>
    <w:lvl w:ilvl="0" w:tplc="573AAE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8C"/>
    <w:rsid w:val="00324903"/>
    <w:rsid w:val="00A0028C"/>
    <w:rsid w:val="00F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B6C2F"/>
    <w:rPr>
      <w:b/>
      <w:bCs/>
    </w:rPr>
  </w:style>
  <w:style w:type="paragraph" w:styleId="a4">
    <w:name w:val="footer"/>
    <w:basedOn w:val="a"/>
    <w:link w:val="a5"/>
    <w:uiPriority w:val="99"/>
    <w:rsid w:val="00FB6C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FB6C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B6C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B6C2F"/>
    <w:rPr>
      <w:b/>
      <w:bCs/>
    </w:rPr>
  </w:style>
  <w:style w:type="paragraph" w:styleId="a4">
    <w:name w:val="footer"/>
    <w:basedOn w:val="a"/>
    <w:link w:val="a5"/>
    <w:uiPriority w:val="99"/>
    <w:rsid w:val="00FB6C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FB6C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B6C2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1510</Words>
  <Characters>8607</Characters>
  <Application>Microsoft Office Word</Application>
  <DocSecurity>0</DocSecurity>
  <Lines>71</Lines>
  <Paragraphs>20</Paragraphs>
  <ScaleCrop>false</ScaleCrop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2025-03-13T12:09:00Z</dcterms:created>
  <dcterms:modified xsi:type="dcterms:W3CDTF">2025-03-13T12:16:00Z</dcterms:modified>
</cp:coreProperties>
</file>