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2B8" w:rsidRPr="00F352B8" w:rsidRDefault="00F352B8" w:rsidP="00F352B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F352B8">
        <w:rPr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F352B8" w:rsidRPr="00F352B8" w:rsidRDefault="00F352B8" w:rsidP="00F352B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F352B8">
        <w:rPr>
          <w:sz w:val="28"/>
          <w:szCs w:val="28"/>
          <w:lang w:eastAsia="ru-RU"/>
        </w:rPr>
        <w:t>«</w:t>
      </w:r>
      <w:proofErr w:type="spellStart"/>
      <w:r w:rsidRPr="00F352B8">
        <w:rPr>
          <w:sz w:val="28"/>
          <w:szCs w:val="28"/>
          <w:lang w:eastAsia="ru-RU"/>
        </w:rPr>
        <w:t>Топилинская</w:t>
      </w:r>
      <w:proofErr w:type="spellEnd"/>
      <w:r w:rsidRPr="00F352B8">
        <w:rPr>
          <w:sz w:val="28"/>
          <w:szCs w:val="28"/>
          <w:lang w:eastAsia="ru-RU"/>
        </w:rPr>
        <w:t xml:space="preserve"> средняя общеобразовательная школа»</w:t>
      </w:r>
    </w:p>
    <w:p w:rsidR="00F352B8" w:rsidRPr="00F352B8" w:rsidRDefault="00F352B8" w:rsidP="00F352B8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p w:rsidR="00F352B8" w:rsidRPr="00F352B8" w:rsidRDefault="00F352B8" w:rsidP="00F352B8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F352B8">
        <w:rPr>
          <w:sz w:val="28"/>
          <w:szCs w:val="28"/>
          <w:lang w:eastAsia="ru-RU"/>
        </w:rPr>
        <w:t>«Утверждено»</w:t>
      </w:r>
    </w:p>
    <w:p w:rsidR="00F352B8" w:rsidRPr="00F352B8" w:rsidRDefault="00F352B8" w:rsidP="00F352B8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F352B8">
        <w:rPr>
          <w:sz w:val="28"/>
          <w:szCs w:val="28"/>
          <w:lang w:eastAsia="ru-RU"/>
        </w:rPr>
        <w:t xml:space="preserve">директор МБОУ </w:t>
      </w:r>
      <w:proofErr w:type="spellStart"/>
      <w:r w:rsidRPr="00F352B8">
        <w:rPr>
          <w:sz w:val="28"/>
          <w:szCs w:val="28"/>
          <w:lang w:eastAsia="ru-RU"/>
        </w:rPr>
        <w:t>Топилинская</w:t>
      </w:r>
      <w:proofErr w:type="spellEnd"/>
      <w:r w:rsidRPr="00F352B8">
        <w:rPr>
          <w:sz w:val="28"/>
          <w:szCs w:val="28"/>
          <w:lang w:eastAsia="ru-RU"/>
        </w:rPr>
        <w:t xml:space="preserve"> СОШ </w:t>
      </w:r>
    </w:p>
    <w:p w:rsidR="00F352B8" w:rsidRPr="00F352B8" w:rsidRDefault="00F352B8" w:rsidP="00F352B8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F352B8">
        <w:rPr>
          <w:sz w:val="28"/>
          <w:szCs w:val="28"/>
          <w:lang w:eastAsia="ru-RU"/>
        </w:rPr>
        <w:t xml:space="preserve">_____________ /Е.М. </w:t>
      </w:r>
      <w:proofErr w:type="spellStart"/>
      <w:r w:rsidRPr="00F352B8">
        <w:rPr>
          <w:sz w:val="28"/>
          <w:szCs w:val="28"/>
          <w:lang w:eastAsia="ru-RU"/>
        </w:rPr>
        <w:t>Онбыш</w:t>
      </w:r>
      <w:proofErr w:type="spellEnd"/>
      <w:r w:rsidRPr="00F352B8">
        <w:rPr>
          <w:sz w:val="28"/>
          <w:szCs w:val="28"/>
          <w:lang w:eastAsia="ru-RU"/>
        </w:rPr>
        <w:t>/</w:t>
      </w:r>
    </w:p>
    <w:p w:rsidR="002F31EA" w:rsidRDefault="002F31EA">
      <w:pPr>
        <w:spacing w:before="4"/>
      </w:pPr>
      <w:bookmarkStart w:id="0" w:name="_GoBack"/>
      <w:bookmarkEnd w:id="0"/>
    </w:p>
    <w:p w:rsidR="002F31EA" w:rsidRDefault="004E2082">
      <w:pPr>
        <w:pStyle w:val="a3"/>
        <w:spacing w:before="90"/>
        <w:ind w:left="2464" w:right="2464"/>
        <w:jc w:val="center"/>
      </w:pPr>
      <w:r>
        <w:t>План</w:t>
      </w:r>
      <w:r>
        <w:rPr>
          <w:spacing w:val="3"/>
        </w:rPr>
        <w:t xml:space="preserve"> </w:t>
      </w:r>
      <w:r>
        <w:t>работы</w:t>
      </w:r>
    </w:p>
    <w:p w:rsidR="002F31EA" w:rsidRDefault="004E2082">
      <w:pPr>
        <w:pStyle w:val="a3"/>
        <w:spacing w:before="22"/>
        <w:ind w:left="2464" w:right="2464"/>
        <w:jc w:val="center"/>
      </w:pP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EE047F">
        <w:t>2023-2024</w:t>
      </w:r>
      <w:r>
        <w:rPr>
          <w:spacing w:val="-1"/>
        </w:rPr>
        <w:t xml:space="preserve"> </w:t>
      </w:r>
      <w:r>
        <w:t>учебный год</w:t>
      </w:r>
    </w:p>
    <w:p w:rsidR="002F31EA" w:rsidRDefault="002F31EA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325"/>
        </w:trPr>
        <w:tc>
          <w:tcPr>
            <w:tcW w:w="2770" w:type="dxa"/>
          </w:tcPr>
          <w:p w:rsidR="002F31EA" w:rsidRDefault="004E2082">
            <w:pPr>
              <w:pStyle w:val="TableParagraph"/>
              <w:ind w:left="1111" w:right="109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Контингент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9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31EA">
        <w:trPr>
          <w:trHeight w:val="624"/>
        </w:trPr>
        <w:tc>
          <w:tcPr>
            <w:tcW w:w="2770" w:type="dxa"/>
            <w:vMerge w:val="restart"/>
          </w:tcPr>
          <w:p w:rsidR="002F31EA" w:rsidRDefault="004E2082">
            <w:pPr>
              <w:pStyle w:val="TableParagraph"/>
              <w:ind w:left="225" w:right="217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873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8" w:line="237" w:lineRule="auto"/>
              <w:ind w:left="105" w:right="745"/>
              <w:rPr>
                <w:sz w:val="24"/>
              </w:rPr>
            </w:pPr>
            <w:r>
              <w:rPr>
                <w:sz w:val="24"/>
              </w:rPr>
              <w:t>Информирование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 доверия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 w:rsidP="00F352B8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2256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1"/>
              <w:ind w:left="85" w:right="95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1,5,10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21"/>
              <w:ind w:left="105" w:right="615"/>
              <w:rPr>
                <w:sz w:val="24"/>
              </w:rPr>
            </w:pPr>
            <w:r>
              <w:rPr>
                <w:sz w:val="24"/>
              </w:rPr>
              <w:t>Диагностика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декабрь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830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0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Учащиеся 1,5,10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0" w:line="237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Мини-тренинги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1-ых,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5-ых,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:rsidR="002F31EA" w:rsidRDefault="004E20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</w:tbl>
    <w:p w:rsidR="002F31EA" w:rsidRDefault="002F31EA">
      <w:pPr>
        <w:rPr>
          <w:sz w:val="24"/>
        </w:rPr>
        <w:sectPr w:rsidR="002F31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321"/>
        </w:trPr>
        <w:tc>
          <w:tcPr>
            <w:tcW w:w="2770" w:type="dxa"/>
            <w:vMerge w:val="restart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2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F31EA">
        <w:trPr>
          <w:trHeight w:val="1157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Учащиеся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20"/>
              <w:ind w:left="105" w:right="166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0"/>
              <w:ind w:right="7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1425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6 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  <w:p w:rsidR="002F31EA" w:rsidRDefault="004E2082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2F31EA" w:rsidRDefault="004E208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8"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90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5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тревожности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методике «Шкала 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Прихожан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1728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8-11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53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(опросник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Айзенка</w:t>
            </w:r>
            <w:proofErr w:type="spellEnd"/>
            <w:r>
              <w:rPr>
                <w:sz w:val="24"/>
              </w:rPr>
              <w:t>)</w:t>
            </w:r>
          </w:p>
          <w:p w:rsidR="002F31EA" w:rsidRDefault="004E2082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  <w:p w:rsidR="002F31EA" w:rsidRDefault="004E2082">
            <w:pPr>
              <w:pStyle w:val="TableParagraph"/>
              <w:spacing w:before="4" w:line="237" w:lineRule="auto"/>
              <w:ind w:left="105" w:right="315"/>
              <w:rPr>
                <w:sz w:val="24"/>
              </w:rPr>
            </w:pPr>
            <w:r>
              <w:rPr>
                <w:sz w:val="24"/>
              </w:rPr>
              <w:t>«Поведение человека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–декабрь</w:t>
            </w:r>
          </w:p>
          <w:p w:rsidR="002F31EA" w:rsidRDefault="002F31EA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2F31EA" w:rsidRDefault="002F31E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2F31EA" w:rsidRDefault="004E20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1425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Мини-тренинги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220"/>
              <w:rPr>
                <w:sz w:val="24"/>
              </w:rPr>
            </w:pPr>
            <w:r>
              <w:rPr>
                <w:sz w:val="24"/>
              </w:rPr>
              <w:t>Классные часы, круглые столы,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стендовая 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 w:rsidP="00F352B8">
            <w:pPr>
              <w:pStyle w:val="TableParagraph"/>
              <w:spacing w:before="16"/>
              <w:ind w:right="132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240"/>
              <w:rPr>
                <w:sz w:val="24"/>
              </w:rPr>
            </w:pPr>
            <w:r>
              <w:rPr>
                <w:sz w:val="24"/>
              </w:rPr>
              <w:t>Информационное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 помощи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46" w:type="dxa"/>
          </w:tcPr>
          <w:p w:rsidR="002F31EA" w:rsidRDefault="00F352B8" w:rsidP="00F352B8">
            <w:pPr>
              <w:pStyle w:val="TableParagraph"/>
              <w:spacing w:before="16" w:line="242" w:lineRule="auto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Учитель информатики </w:t>
            </w:r>
          </w:p>
        </w:tc>
      </w:tr>
      <w:tr w:rsidR="00F352B8">
        <w:trPr>
          <w:trHeight w:val="1152"/>
        </w:trPr>
        <w:tc>
          <w:tcPr>
            <w:tcW w:w="2770" w:type="dxa"/>
            <w:tcBorders>
              <w:top w:val="nil"/>
            </w:tcBorders>
          </w:tcPr>
          <w:p w:rsidR="00F352B8" w:rsidRDefault="00F352B8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F352B8" w:rsidRDefault="00F352B8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</w:p>
        </w:tc>
        <w:tc>
          <w:tcPr>
            <w:tcW w:w="3601" w:type="dxa"/>
          </w:tcPr>
          <w:p w:rsidR="00F352B8" w:rsidRDefault="00F352B8">
            <w:pPr>
              <w:pStyle w:val="TableParagraph"/>
              <w:spacing w:before="16"/>
              <w:ind w:left="105" w:right="240"/>
              <w:rPr>
                <w:sz w:val="24"/>
              </w:rPr>
            </w:pPr>
          </w:p>
        </w:tc>
        <w:tc>
          <w:tcPr>
            <w:tcW w:w="2732" w:type="dxa"/>
          </w:tcPr>
          <w:p w:rsidR="00F352B8" w:rsidRDefault="00F352B8">
            <w:pPr>
              <w:pStyle w:val="TableParagraph"/>
              <w:spacing w:before="16"/>
              <w:rPr>
                <w:sz w:val="24"/>
              </w:rPr>
            </w:pPr>
          </w:p>
        </w:tc>
        <w:tc>
          <w:tcPr>
            <w:tcW w:w="2746" w:type="dxa"/>
          </w:tcPr>
          <w:p w:rsidR="00F352B8" w:rsidRDefault="00F352B8" w:rsidP="00F352B8">
            <w:pPr>
              <w:pStyle w:val="TableParagraph"/>
              <w:spacing w:before="16" w:line="242" w:lineRule="auto"/>
              <w:ind w:right="235"/>
              <w:rPr>
                <w:sz w:val="24"/>
              </w:rPr>
            </w:pPr>
          </w:p>
        </w:tc>
      </w:tr>
    </w:tbl>
    <w:p w:rsidR="002F31EA" w:rsidRDefault="002F31EA">
      <w:pPr>
        <w:spacing w:line="242" w:lineRule="auto"/>
        <w:rPr>
          <w:sz w:val="24"/>
        </w:rPr>
        <w:sectPr w:rsidR="002F31EA">
          <w:pgSz w:w="16840" w:h="11910" w:orient="landscape"/>
          <w:pgMar w:top="9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897"/>
        </w:trPr>
        <w:tc>
          <w:tcPr>
            <w:tcW w:w="2770" w:type="dxa"/>
            <w:vMerge w:val="restart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Информирование 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877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2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20"/>
              <w:ind w:left="105" w:right="509"/>
              <w:rPr>
                <w:sz w:val="24"/>
              </w:rPr>
            </w:pPr>
            <w:r>
              <w:rPr>
                <w:sz w:val="24"/>
              </w:rPr>
              <w:t>Контроль за занятостью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430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Организация каникулярного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и оздоровления детей,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детей, находящихся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704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815"/>
              <w:rPr>
                <w:sz w:val="24"/>
              </w:rPr>
            </w:pPr>
            <w:r>
              <w:rPr>
                <w:sz w:val="24"/>
              </w:rPr>
              <w:t>Организация 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F31EA" w:rsidRDefault="004E2082">
            <w:pPr>
              <w:pStyle w:val="TableParagraph"/>
              <w:spacing w:before="0"/>
              <w:ind w:left="105" w:right="29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 акций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 w:rsidP="00F352B8">
            <w:pPr>
              <w:pStyle w:val="TableParagraph"/>
              <w:spacing w:before="16"/>
              <w:ind w:right="18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977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Организация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всеобуча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суицида, 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проблематике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а так же детей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2535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140"/>
              <w:rPr>
                <w:sz w:val="24"/>
              </w:rPr>
            </w:pPr>
            <w:r>
              <w:rPr>
                <w:sz w:val="24"/>
              </w:rPr>
              <w:t>Организация взаимодействия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ведомствами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соблюдения норм ФЗ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 «Об основах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2F31EA" w:rsidRDefault="002F31EA">
      <w:pPr>
        <w:rPr>
          <w:sz w:val="24"/>
        </w:rPr>
        <w:sectPr w:rsidR="002F31EA">
          <w:pgSz w:w="16840" w:h="11910" w:orient="landscape"/>
          <w:pgMar w:top="9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599"/>
        </w:trPr>
        <w:tc>
          <w:tcPr>
            <w:tcW w:w="2770" w:type="dxa"/>
            <w:vMerge w:val="restart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8" w:line="237" w:lineRule="auto"/>
              <w:ind w:left="105" w:right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</w:tr>
      <w:tr w:rsidR="002F31EA">
        <w:trPr>
          <w:trHeight w:val="600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 w:rsidP="00F352B8">
            <w:pPr>
              <w:pStyle w:val="TableParagraph"/>
              <w:spacing w:before="16"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599"/>
        </w:trPr>
        <w:tc>
          <w:tcPr>
            <w:tcW w:w="2770" w:type="dxa"/>
            <w:vMerge w:val="restart"/>
          </w:tcPr>
          <w:p w:rsidR="002F31EA" w:rsidRDefault="004E2082">
            <w:pPr>
              <w:pStyle w:val="TableParagraph"/>
              <w:ind w:left="220" w:right="208" w:hanging="4"/>
              <w:jc w:val="center"/>
              <w:rPr>
                <w:sz w:val="24"/>
              </w:rPr>
            </w:pPr>
            <w:r>
              <w:rPr>
                <w:sz w:val="24"/>
              </w:rPr>
              <w:t>Выделение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 риска;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и их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риска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</w:t>
            </w:r>
          </w:p>
        </w:tc>
        <w:tc>
          <w:tcPr>
            <w:tcW w:w="2713" w:type="dxa"/>
            <w:vMerge w:val="restart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</w:p>
          <w:p w:rsidR="002F31EA" w:rsidRDefault="004E208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line="242" w:lineRule="auto"/>
              <w:ind w:left="105" w:right="37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 занятия.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420"/>
              <w:rPr>
                <w:sz w:val="24"/>
              </w:rPr>
            </w:pPr>
            <w:r>
              <w:rPr>
                <w:sz w:val="24"/>
              </w:rPr>
              <w:t>Оказание экстренной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ребенка, 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line="242" w:lineRule="auto"/>
              <w:ind w:right="425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 находящимися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2F31EA" w:rsidRDefault="004E2082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социально-опасном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703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2F31EA" w:rsidRDefault="004E2082">
            <w:pPr>
              <w:pStyle w:val="TableParagraph"/>
              <w:spacing w:before="3"/>
              <w:ind w:left="105" w:right="134"/>
              <w:rPr>
                <w:sz w:val="24"/>
              </w:rPr>
            </w:pPr>
            <w:r>
              <w:rPr>
                <w:sz w:val="24"/>
              </w:rPr>
              <w:t>занятости детей, 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социально-опасном 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 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иными формами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F352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 школы</w:t>
            </w:r>
          </w:p>
        </w:tc>
      </w:tr>
      <w:tr w:rsidR="002F31EA">
        <w:trPr>
          <w:trHeight w:val="1151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265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 по посещению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 на дому,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16"/>
              <w:ind w:right="11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16"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E2082" w:rsidRDefault="004E2082"/>
    <w:sectPr w:rsidR="004E2082" w:rsidSect="002F31EA">
      <w:pgSz w:w="16840" w:h="11910" w:orient="landscape"/>
      <w:pgMar w:top="9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D07" w:rsidRDefault="00C44D07" w:rsidP="008A6C8B">
      <w:r>
        <w:separator/>
      </w:r>
    </w:p>
  </w:endnote>
  <w:endnote w:type="continuationSeparator" w:id="0">
    <w:p w:rsidR="00C44D07" w:rsidRDefault="00C44D07" w:rsidP="008A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8B" w:rsidRDefault="008A6C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8B" w:rsidRDefault="008A6C8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8B" w:rsidRDefault="008A6C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D07" w:rsidRDefault="00C44D07" w:rsidP="008A6C8B">
      <w:r>
        <w:separator/>
      </w:r>
    </w:p>
  </w:footnote>
  <w:footnote w:type="continuationSeparator" w:id="0">
    <w:p w:rsidR="00C44D07" w:rsidRDefault="00C44D07" w:rsidP="008A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8B" w:rsidRDefault="008A6C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8B" w:rsidRDefault="008A6C8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8B" w:rsidRDefault="008A6C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EA"/>
    <w:rsid w:val="00243A9A"/>
    <w:rsid w:val="002F31EA"/>
    <w:rsid w:val="004E2082"/>
    <w:rsid w:val="008A6C8B"/>
    <w:rsid w:val="00AE52FB"/>
    <w:rsid w:val="00C44D07"/>
    <w:rsid w:val="00C751DA"/>
    <w:rsid w:val="00EE047F"/>
    <w:rsid w:val="00EF1A90"/>
    <w:rsid w:val="00F352B8"/>
    <w:rsid w:val="00F7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DC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31EA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31EA"/>
  </w:style>
  <w:style w:type="paragraph" w:customStyle="1" w:styleId="TableParagraph">
    <w:name w:val="Table Paragraph"/>
    <w:basedOn w:val="a"/>
    <w:uiPriority w:val="1"/>
    <w:qFormat/>
    <w:rsid w:val="002F31EA"/>
    <w:pPr>
      <w:spacing w:before="15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E0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4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A6C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C8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A6C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C8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2023-08-03T08:10:00Z</dcterms:created>
  <dcterms:modified xsi:type="dcterms:W3CDTF">2024-01-10T08:51:00Z</dcterms:modified>
</cp:coreProperties>
</file>