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AFD" w:rsidRPr="00AF3AFD" w:rsidRDefault="00AF3AFD" w:rsidP="00AF3AFD">
      <w:pPr>
        <w:autoSpaceDE w:val="0"/>
        <w:autoSpaceDN w:val="0"/>
        <w:adjustRightInd w:val="0"/>
        <w:jc w:val="center"/>
        <w:rPr>
          <w:b/>
          <w:bCs/>
          <w:color w:val="3333FF"/>
          <w:sz w:val="48"/>
          <w:szCs w:val="30"/>
        </w:rPr>
      </w:pPr>
      <w:bookmarkStart w:id="0" w:name="_GoBack"/>
      <w:bookmarkEnd w:id="0"/>
      <w:r w:rsidRPr="00AF3AFD">
        <w:rPr>
          <w:b/>
          <w:bCs/>
          <w:color w:val="3333FF"/>
          <w:sz w:val="48"/>
          <w:szCs w:val="30"/>
        </w:rPr>
        <w:t>Памятка для детей и взрослых.</w:t>
      </w:r>
    </w:p>
    <w:p w:rsidR="00AF3AFD" w:rsidRPr="00AF3AFD" w:rsidRDefault="00AF3AFD" w:rsidP="00AF3AFD">
      <w:pPr>
        <w:autoSpaceDE w:val="0"/>
        <w:autoSpaceDN w:val="0"/>
        <w:adjustRightInd w:val="0"/>
        <w:jc w:val="center"/>
        <w:rPr>
          <w:b/>
          <w:bCs/>
          <w:color w:val="3333FF"/>
          <w:sz w:val="48"/>
          <w:szCs w:val="30"/>
        </w:rPr>
      </w:pPr>
      <w:r w:rsidRPr="00AF3AFD">
        <w:rPr>
          <w:b/>
          <w:bCs/>
          <w:color w:val="3333FF"/>
          <w:sz w:val="48"/>
          <w:szCs w:val="30"/>
        </w:rPr>
        <w:t>Осторожно – КЛЕЩИ! Осторожно – ЗМЕИ!»</w:t>
      </w:r>
    </w:p>
    <w:p w:rsidR="00AF3AFD" w:rsidRPr="00AF3AFD" w:rsidRDefault="00AF3AFD" w:rsidP="00AF3AFD">
      <w:pPr>
        <w:autoSpaceDE w:val="0"/>
        <w:autoSpaceDN w:val="0"/>
        <w:adjustRightInd w:val="0"/>
        <w:rPr>
          <w:b/>
          <w:bCs/>
          <w:color w:val="3333FF"/>
          <w:sz w:val="48"/>
          <w:szCs w:val="30"/>
        </w:rPr>
      </w:pPr>
    </w:p>
    <w:p w:rsidR="00AF3AFD" w:rsidRPr="00AF3AFD" w:rsidRDefault="00AF3AFD" w:rsidP="00AF3AFD">
      <w:pPr>
        <w:autoSpaceDE w:val="0"/>
        <w:autoSpaceDN w:val="0"/>
        <w:adjustRightInd w:val="0"/>
        <w:ind w:firstLine="708"/>
        <w:jc w:val="both"/>
        <w:rPr>
          <w:sz w:val="30"/>
          <w:szCs w:val="30"/>
        </w:rPr>
      </w:pPr>
      <w:r w:rsidRPr="00AF3AFD">
        <w:rPr>
          <w:sz w:val="30"/>
          <w:szCs w:val="30"/>
        </w:rPr>
        <w:t xml:space="preserve">С наступлением первых, по настоящему, теплых майских дней после бесконечной зимы, вызывает вполне естественное желание пообщаться с пробуждающей природой, подышать пьянящими ароматами весеннего леса. Все бы хорошо, но посещение леса весной и в начале лета сопряжено с высоким риском </w:t>
      </w:r>
      <w:proofErr w:type="gramStart"/>
      <w:r w:rsidRPr="00AF3AFD">
        <w:rPr>
          <w:sz w:val="30"/>
          <w:szCs w:val="30"/>
        </w:rPr>
        <w:t>быть</w:t>
      </w:r>
      <w:proofErr w:type="gramEnd"/>
      <w:r w:rsidRPr="00AF3AFD">
        <w:rPr>
          <w:sz w:val="30"/>
          <w:szCs w:val="30"/>
        </w:rPr>
        <w:t xml:space="preserve"> укушенным клещом, а это чревато заражением такой опасной болезнью, как клещевой энцефалит...</w:t>
      </w:r>
    </w:p>
    <w:p w:rsidR="00AF3AFD" w:rsidRPr="00AF3AFD" w:rsidRDefault="00AF3AFD" w:rsidP="00AF3AFD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  <w:r w:rsidRPr="00AF3AFD">
        <w:rPr>
          <w:b/>
          <w:bCs/>
          <w:sz w:val="30"/>
          <w:szCs w:val="30"/>
        </w:rPr>
        <w:t>Как происходит заражение</w:t>
      </w:r>
    </w:p>
    <w:p w:rsidR="00AF3AFD" w:rsidRPr="00AF3AFD" w:rsidRDefault="00AF3AFD" w:rsidP="00AF3AFD">
      <w:pPr>
        <w:autoSpaceDE w:val="0"/>
        <w:autoSpaceDN w:val="0"/>
        <w:adjustRightInd w:val="0"/>
        <w:ind w:firstLine="708"/>
        <w:jc w:val="both"/>
        <w:rPr>
          <w:sz w:val="30"/>
          <w:szCs w:val="30"/>
        </w:rPr>
      </w:pPr>
      <w:r w:rsidRPr="00AF3AFD">
        <w:rPr>
          <w:sz w:val="30"/>
          <w:szCs w:val="30"/>
        </w:rPr>
        <w:t>Клещи, находясь на ветках или траве, при приближении животного или человека могут прицепиться к нему, а потом добраться до открытых участков кожи, чаще всего - шея, волосистая часть головы, спина, подмышечные и паховые области и др. Слюна клеща содержит обезболивающее вещество, поэтому укус его безболезнен, и длительное</w:t>
      </w:r>
    </w:p>
    <w:p w:rsidR="00AF3AFD" w:rsidRPr="00AF3AFD" w:rsidRDefault="00AF3AFD" w:rsidP="00AF3AFD">
      <w:pPr>
        <w:autoSpaceDE w:val="0"/>
        <w:autoSpaceDN w:val="0"/>
        <w:adjustRightInd w:val="0"/>
        <w:jc w:val="both"/>
        <w:rPr>
          <w:sz w:val="30"/>
          <w:szCs w:val="30"/>
        </w:rPr>
      </w:pPr>
      <w:r w:rsidRPr="00AF3AFD">
        <w:rPr>
          <w:sz w:val="30"/>
          <w:szCs w:val="30"/>
        </w:rPr>
        <w:t xml:space="preserve">время не </w:t>
      </w:r>
      <w:proofErr w:type="gramStart"/>
      <w:r w:rsidRPr="00AF3AFD">
        <w:rPr>
          <w:sz w:val="30"/>
          <w:szCs w:val="30"/>
        </w:rPr>
        <w:t>заметен</w:t>
      </w:r>
      <w:proofErr w:type="gramEnd"/>
      <w:r w:rsidRPr="00AF3AFD">
        <w:rPr>
          <w:sz w:val="30"/>
          <w:szCs w:val="30"/>
        </w:rPr>
        <w:t xml:space="preserve">. Вместе со слюной зараженные клещи передают в кровь человека или животного не только вирус клещевого энцефалита, но в некоторых случаях спирохеты, которые вызывают заболевание, клинически сходное с клещевым энцефалитом – клещевой </w:t>
      </w:r>
      <w:proofErr w:type="spellStart"/>
      <w:r w:rsidRPr="00AF3AFD">
        <w:rPr>
          <w:sz w:val="30"/>
          <w:szCs w:val="30"/>
        </w:rPr>
        <w:t>боррелиоз</w:t>
      </w:r>
      <w:proofErr w:type="spellEnd"/>
      <w:r w:rsidRPr="00AF3AFD">
        <w:rPr>
          <w:sz w:val="30"/>
          <w:szCs w:val="30"/>
        </w:rPr>
        <w:t>.</w:t>
      </w:r>
      <w:r w:rsidRPr="00AF3AFD">
        <w:rPr>
          <w:rFonts w:ascii="Arial" w:hAnsi="Arial" w:cs="Arial"/>
          <w:sz w:val="30"/>
          <w:szCs w:val="30"/>
          <w:shd w:val="clear" w:color="auto" w:fill="FFFFFF"/>
        </w:rPr>
        <w:t xml:space="preserve"> </w:t>
      </w:r>
      <w:r w:rsidRPr="00AF3AFD">
        <w:rPr>
          <w:sz w:val="30"/>
          <w:szCs w:val="30"/>
          <w:shd w:val="clear" w:color="auto" w:fill="FFFFFF"/>
        </w:rPr>
        <w:t xml:space="preserve">Клинические проявления заболевания обычно наблюдаются через 7 - 15 дней от момента укуса клеща, реже до 30 дней. Начало заболевания обычно острое с появления озноба, резкой головной боли, повышения температуры тела до 39-40С, боли во всем теле, тошноты, рвоты, нарушением сна. В дальнейшем наблюдаются параличи мышц шеи, плечевого пояса и рук, в тяжелых случаях поражение распространяется на дыхательные и сосудодвигательные центры мозга, что может привести к гибели заболевшего. Тяжесть заболевания зависит от </w:t>
      </w:r>
      <w:proofErr w:type="gramStart"/>
      <w:r w:rsidRPr="00AF3AFD">
        <w:rPr>
          <w:sz w:val="30"/>
          <w:szCs w:val="30"/>
          <w:shd w:val="clear" w:color="auto" w:fill="FFFFFF"/>
        </w:rPr>
        <w:t>количества</w:t>
      </w:r>
      <w:proofErr w:type="gramEnd"/>
      <w:r w:rsidRPr="00AF3AFD">
        <w:rPr>
          <w:sz w:val="30"/>
          <w:szCs w:val="30"/>
          <w:shd w:val="clear" w:color="auto" w:fill="FFFFFF"/>
        </w:rPr>
        <w:t xml:space="preserve"> попавшего в кровь вируса и своевременности оказания специализированной медицинской помощи.</w:t>
      </w:r>
      <w:r w:rsidRPr="00AF3AFD">
        <w:rPr>
          <w:rFonts w:ascii="Arial" w:hAnsi="Arial" w:cs="Arial"/>
          <w:sz w:val="30"/>
          <w:szCs w:val="30"/>
          <w:shd w:val="clear" w:color="auto" w:fill="FFFFFF"/>
        </w:rPr>
        <w:t> </w:t>
      </w:r>
      <w:r w:rsidRPr="00AF3AFD">
        <w:rPr>
          <w:rStyle w:val="apple-converted-space"/>
          <w:rFonts w:ascii="Arial" w:hAnsi="Arial" w:cs="Arial"/>
          <w:sz w:val="30"/>
          <w:szCs w:val="30"/>
          <w:shd w:val="clear" w:color="auto" w:fill="FFFFFF"/>
        </w:rPr>
        <w:t> </w:t>
      </w:r>
    </w:p>
    <w:p w:rsidR="00AF3AFD" w:rsidRPr="00AF3AFD" w:rsidRDefault="00AF3AFD" w:rsidP="00AF3AFD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  <w:r w:rsidRPr="00AF3AFD">
        <w:rPr>
          <w:b/>
          <w:bCs/>
          <w:sz w:val="30"/>
          <w:szCs w:val="30"/>
        </w:rPr>
        <w:t>Как предотвратить присасывание клещей</w:t>
      </w:r>
    </w:p>
    <w:p w:rsidR="00AF3AFD" w:rsidRPr="00AF3AFD" w:rsidRDefault="00AF3AFD" w:rsidP="00AF3AFD">
      <w:pPr>
        <w:autoSpaceDE w:val="0"/>
        <w:autoSpaceDN w:val="0"/>
        <w:adjustRightInd w:val="0"/>
        <w:ind w:firstLine="708"/>
        <w:jc w:val="both"/>
        <w:rPr>
          <w:sz w:val="30"/>
          <w:szCs w:val="30"/>
        </w:rPr>
      </w:pPr>
      <w:r w:rsidRPr="00AF3AFD">
        <w:rPr>
          <w:sz w:val="30"/>
          <w:szCs w:val="30"/>
        </w:rPr>
        <w:t xml:space="preserve">Основная мера защиты – не допускать присасывания клещей. Для этого используют средства индивидуальной защиты: рациональное использование обычной одежды и отпугивающие средства (репелленты). При посещении леса одевайтесь так, чтобы исключить возможность </w:t>
      </w:r>
      <w:proofErr w:type="spellStart"/>
      <w:r w:rsidRPr="00AF3AFD">
        <w:rPr>
          <w:sz w:val="30"/>
          <w:szCs w:val="30"/>
        </w:rPr>
        <w:t>заползания</w:t>
      </w:r>
      <w:proofErr w:type="spellEnd"/>
      <w:r w:rsidRPr="00AF3AFD">
        <w:rPr>
          <w:sz w:val="30"/>
          <w:szCs w:val="30"/>
        </w:rPr>
        <w:t xml:space="preserve"> клещей под одежду и на открытые участки кожи, </w:t>
      </w:r>
      <w:proofErr w:type="gramStart"/>
      <w:r w:rsidRPr="00AF3AFD">
        <w:rPr>
          <w:sz w:val="30"/>
          <w:szCs w:val="30"/>
        </w:rPr>
        <w:t>за</w:t>
      </w:r>
      <w:proofErr w:type="gramEnd"/>
    </w:p>
    <w:p w:rsidR="00AF3AFD" w:rsidRPr="00AF3AFD" w:rsidRDefault="00AF3AFD" w:rsidP="00AF3AFD">
      <w:pPr>
        <w:autoSpaceDE w:val="0"/>
        <w:autoSpaceDN w:val="0"/>
        <w:adjustRightInd w:val="0"/>
        <w:jc w:val="both"/>
        <w:rPr>
          <w:sz w:val="30"/>
          <w:szCs w:val="30"/>
        </w:rPr>
      </w:pPr>
      <w:r w:rsidRPr="00AF3AFD">
        <w:rPr>
          <w:sz w:val="30"/>
          <w:szCs w:val="30"/>
        </w:rPr>
        <w:t>воротник, на волосы. Через каждые 1,5-2 часа пребывания в лесу проводить сам</w:t>
      </w:r>
      <w:proofErr w:type="gramStart"/>
      <w:r w:rsidRPr="00AF3AFD">
        <w:rPr>
          <w:sz w:val="30"/>
          <w:szCs w:val="30"/>
        </w:rPr>
        <w:t>о-</w:t>
      </w:r>
      <w:proofErr w:type="gramEnd"/>
      <w:r w:rsidRPr="00AF3AFD">
        <w:rPr>
          <w:sz w:val="30"/>
          <w:szCs w:val="30"/>
        </w:rPr>
        <w:t xml:space="preserve"> и </w:t>
      </w:r>
      <w:proofErr w:type="spellStart"/>
      <w:r w:rsidRPr="00AF3AFD">
        <w:rPr>
          <w:sz w:val="30"/>
          <w:szCs w:val="30"/>
        </w:rPr>
        <w:t>взаимо</w:t>
      </w:r>
      <w:proofErr w:type="spellEnd"/>
      <w:r w:rsidRPr="00AF3AFD">
        <w:rPr>
          <w:sz w:val="30"/>
          <w:szCs w:val="30"/>
        </w:rPr>
        <w:t xml:space="preserve"> осмотры верхней одежды и открытых частей тела.</w:t>
      </w:r>
      <w:r w:rsidRPr="00AF3AFD">
        <w:rPr>
          <w:noProof/>
          <w:sz w:val="30"/>
          <w:szCs w:val="3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628900" cy="1981200"/>
            <wp:effectExtent l="19050" t="0" r="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3AFD" w:rsidRPr="00AF3AFD" w:rsidRDefault="00AF3AFD" w:rsidP="00AF3AFD">
      <w:pPr>
        <w:autoSpaceDE w:val="0"/>
        <w:autoSpaceDN w:val="0"/>
        <w:adjustRightInd w:val="0"/>
        <w:ind w:firstLine="2"/>
        <w:jc w:val="center"/>
        <w:rPr>
          <w:b/>
          <w:bCs/>
          <w:sz w:val="30"/>
          <w:szCs w:val="30"/>
        </w:rPr>
      </w:pPr>
      <w:r w:rsidRPr="00AF3AFD">
        <w:rPr>
          <w:b/>
          <w:bCs/>
          <w:sz w:val="30"/>
          <w:szCs w:val="30"/>
        </w:rPr>
        <w:t>Лучшая защита от клещей – это соблюдение техники безопасности: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1. Не рекомендуется без особой надобности залезать в непроходимые чащи низкорослого кустарника.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lastRenderedPageBreak/>
        <w:t>2. Перемещаясь по лесу, не срывайте веток, этим действием, вы стряхиваете на себя клещей.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3. Ноги должны быть полностью прикрыты.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4. Спортивные трико, штаны должны быть заправлены в носки.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5. Обязательно наличие головного убора.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6. Длинные волосы желательно спрятать под головной убор.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7. После похода по лесу, необходимо проверить, и стряхнуть как верхнюю одежду, так и нижнее белье.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8. Осмотреть все тело.</w:t>
      </w:r>
    </w:p>
    <w:p w:rsidR="00AF3AFD" w:rsidRPr="00AF3AFD" w:rsidRDefault="00AF3AFD" w:rsidP="00AF3AFD">
      <w:pPr>
        <w:autoSpaceDE w:val="0"/>
        <w:autoSpaceDN w:val="0"/>
        <w:adjustRightInd w:val="0"/>
        <w:rPr>
          <w:sz w:val="30"/>
          <w:szCs w:val="30"/>
        </w:rPr>
      </w:pPr>
      <w:r w:rsidRPr="00AF3AFD">
        <w:rPr>
          <w:sz w:val="30"/>
          <w:szCs w:val="30"/>
        </w:rPr>
        <w:t>9. Обязательно расчесать волосы мелкой расческой.</w:t>
      </w:r>
    </w:p>
    <w:p w:rsidR="00AF3AFD" w:rsidRPr="00AF3AFD" w:rsidRDefault="00AF3AFD" w:rsidP="00AF3AFD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  <w:r w:rsidRPr="00AF3AFD">
        <w:rPr>
          <w:b/>
          <w:bCs/>
          <w:sz w:val="30"/>
          <w:szCs w:val="30"/>
        </w:rPr>
        <w:t>Как удалить присосавшегося клеща?</w:t>
      </w:r>
    </w:p>
    <w:p w:rsidR="00AF3AFD" w:rsidRPr="00AF3AFD" w:rsidRDefault="00AF3AFD" w:rsidP="00AF3AFD">
      <w:pPr>
        <w:pStyle w:val="a3"/>
        <w:spacing w:before="0" w:beforeAutospacing="0" w:after="0" w:afterAutospacing="0" w:line="270" w:lineRule="atLeast"/>
        <w:jc w:val="both"/>
        <w:rPr>
          <w:sz w:val="30"/>
          <w:szCs w:val="30"/>
        </w:rPr>
      </w:pPr>
      <w:r w:rsidRPr="00AF3AFD">
        <w:rPr>
          <w:sz w:val="30"/>
          <w:szCs w:val="30"/>
        </w:rPr>
        <w:t xml:space="preserve">      Если вас укусил клещ, его нельзя срывать с места укуса, т.к. в месте укуса может остаться хоботок и произойдёт нагноение. Клеща необходимо снимать в медицинских перчатках, захватив его большим и указательным пальцем как можно ближе к коже, или следует обратиться в поликлинику, </w:t>
      </w:r>
      <w:proofErr w:type="spellStart"/>
      <w:r w:rsidRPr="00AF3AFD">
        <w:rPr>
          <w:sz w:val="30"/>
          <w:szCs w:val="30"/>
        </w:rPr>
        <w:t>травмпункт</w:t>
      </w:r>
      <w:proofErr w:type="spellEnd"/>
      <w:r w:rsidRPr="00AF3AFD">
        <w:rPr>
          <w:sz w:val="30"/>
          <w:szCs w:val="30"/>
        </w:rPr>
        <w:t xml:space="preserve"> по месту жительства для снятия и дальнейшего наблюдения. Ранку после удаления клеща следует обработать йодом.    </w:t>
      </w:r>
    </w:p>
    <w:p w:rsidR="00AF3AFD" w:rsidRPr="00AF3AFD" w:rsidRDefault="00AF3AFD" w:rsidP="00AF3AFD">
      <w:pPr>
        <w:pStyle w:val="a3"/>
        <w:spacing w:before="0" w:beforeAutospacing="0" w:after="0" w:afterAutospacing="0" w:line="270" w:lineRule="atLeast"/>
        <w:jc w:val="both"/>
        <w:rPr>
          <w:sz w:val="30"/>
          <w:szCs w:val="30"/>
        </w:rPr>
      </w:pPr>
      <w:r w:rsidRPr="00AF3AFD">
        <w:rPr>
          <w:sz w:val="30"/>
          <w:szCs w:val="30"/>
        </w:rPr>
        <w:t>     Необходимо проводить термометрию в течени</w:t>
      </w:r>
      <w:proofErr w:type="gramStart"/>
      <w:r w:rsidRPr="00AF3AFD">
        <w:rPr>
          <w:sz w:val="30"/>
          <w:szCs w:val="30"/>
        </w:rPr>
        <w:t>и</w:t>
      </w:r>
      <w:proofErr w:type="gramEnd"/>
      <w:r w:rsidRPr="00AF3AFD">
        <w:rPr>
          <w:sz w:val="30"/>
          <w:szCs w:val="30"/>
        </w:rPr>
        <w:t xml:space="preserve"> 5 дней в случае повышения температуры немедленно обращайтесь к врачу. Клеща помещают в небольшую ёмкость и доставляют в ближайший филиал ФГУЗ "Центр гигиены и эпидемиологии в Ростовской области" для определения его видовой принадлежности.</w:t>
      </w:r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z w:val="30"/>
          <w:szCs w:val="30"/>
        </w:rPr>
      </w:pPr>
      <w:r w:rsidRPr="00AF3AFD">
        <w:rPr>
          <w:b/>
          <w:bCs/>
          <w:color w:val="000000"/>
          <w:sz w:val="30"/>
          <w:szCs w:val="30"/>
        </w:rPr>
        <w:t>Как уберечься от возможного укуса змеи</w:t>
      </w:r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30"/>
          <w:szCs w:val="30"/>
        </w:rPr>
      </w:pPr>
      <w:r w:rsidRPr="00AF3AFD">
        <w:rPr>
          <w:color w:val="000000"/>
          <w:sz w:val="30"/>
          <w:szCs w:val="30"/>
        </w:rPr>
        <w:t xml:space="preserve">     Встречи человека и змеи происходят, как правило, случайно. Змеи очень осторожные и при малейшей опасности стараются спрятаться, но </w:t>
      </w:r>
      <w:proofErr w:type="gramStart"/>
      <w:r w:rsidRPr="00AF3AFD">
        <w:rPr>
          <w:color w:val="000000"/>
          <w:sz w:val="30"/>
          <w:szCs w:val="30"/>
        </w:rPr>
        <w:t>защищаясь</w:t>
      </w:r>
      <w:proofErr w:type="gramEnd"/>
      <w:r w:rsidRPr="00AF3AFD">
        <w:rPr>
          <w:color w:val="000000"/>
          <w:sz w:val="30"/>
          <w:szCs w:val="30"/>
        </w:rPr>
        <w:t xml:space="preserve"> могут укусить любого врага. </w:t>
      </w:r>
      <w:proofErr w:type="gramStart"/>
      <w:r w:rsidRPr="00AF3AFD">
        <w:rPr>
          <w:color w:val="000000"/>
          <w:sz w:val="30"/>
          <w:szCs w:val="30"/>
        </w:rPr>
        <w:t>Змеи, в основном, обитают в заболоченных местах, около зарослей озер и прудов, днем они прячутся в старых пнях, копнах сена, соломы, под камнями, стволами деревьев, в заброшенных карьерах, в развалинах, любят греться на тропинках, больших камнях, пнях.</w:t>
      </w:r>
      <w:proofErr w:type="gramEnd"/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30"/>
          <w:szCs w:val="30"/>
        </w:rPr>
      </w:pPr>
      <w:r w:rsidRPr="00AF3AFD">
        <w:rPr>
          <w:color w:val="000000"/>
          <w:sz w:val="30"/>
          <w:szCs w:val="30"/>
        </w:rPr>
        <w:t xml:space="preserve">     Поэтому отправляясь в лес, надевайте длинные плотные брюки и высокую обувь.</w:t>
      </w:r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30"/>
          <w:szCs w:val="30"/>
        </w:rPr>
      </w:pPr>
      <w:r w:rsidRPr="00AF3AFD">
        <w:rPr>
          <w:color w:val="000000"/>
          <w:sz w:val="30"/>
          <w:szCs w:val="30"/>
        </w:rPr>
        <w:t>Наиболее вероятна встреча со змеей в утренние и вечерние часы. Главное правило при встрече со змеей – не пытаться ее поймать, криком змею не напугать, так как она не слышит, бить палкой ее не стоит – лучше всего убраться с этого места. Если же вы обидели змею, вас спасет только правильно подобранная одежда – змея кусает за 0.02 секунды.</w:t>
      </w:r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30"/>
          <w:szCs w:val="30"/>
        </w:rPr>
      </w:pPr>
      <w:r w:rsidRPr="00AF3AFD">
        <w:rPr>
          <w:color w:val="000000"/>
          <w:sz w:val="30"/>
          <w:szCs w:val="30"/>
        </w:rPr>
        <w:t xml:space="preserve">    В случае укуса змеи действовать надо быстро, нужно сдавить место укуса и выдавить яд, затем промыть ранку любой жидкостью – водой, спиртом, одеколоном.</w:t>
      </w:r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30"/>
          <w:szCs w:val="30"/>
        </w:rPr>
      </w:pPr>
      <w:r w:rsidRPr="00AF3AFD">
        <w:rPr>
          <w:color w:val="000000"/>
          <w:sz w:val="30"/>
          <w:szCs w:val="30"/>
        </w:rPr>
        <w:t>При подозрении, что укус пришелся в вену или артерию – наложить тугую повязку выше ранки, и самое главное, быстро обратиться к врачу.</w:t>
      </w:r>
    </w:p>
    <w:p w:rsidR="00AF3AFD" w:rsidRPr="00AF3AFD" w:rsidRDefault="00AF3AFD" w:rsidP="00AF3AFD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30"/>
          <w:szCs w:val="30"/>
        </w:rPr>
      </w:pPr>
      <w:r w:rsidRPr="00AF3AFD">
        <w:rPr>
          <w:color w:val="000000"/>
          <w:sz w:val="30"/>
          <w:szCs w:val="30"/>
        </w:rPr>
        <w:t xml:space="preserve">Не надо думать, что укус змеи приведет к смерти, но </w:t>
      </w:r>
      <w:proofErr w:type="gramStart"/>
      <w:r w:rsidRPr="00AF3AFD">
        <w:rPr>
          <w:color w:val="000000"/>
          <w:sz w:val="30"/>
          <w:szCs w:val="30"/>
        </w:rPr>
        <w:t>приятного</w:t>
      </w:r>
      <w:proofErr w:type="gramEnd"/>
      <w:r w:rsidRPr="00AF3AFD">
        <w:rPr>
          <w:color w:val="000000"/>
          <w:sz w:val="30"/>
          <w:szCs w:val="30"/>
        </w:rPr>
        <w:t xml:space="preserve"> в этом мало, поэтому нужно соблюдать все меры безопасности.</w:t>
      </w:r>
    </w:p>
    <w:p w:rsidR="00AF3AFD" w:rsidRPr="00AF3AFD" w:rsidRDefault="00AF3AFD">
      <w:pPr>
        <w:rPr>
          <w:sz w:val="30"/>
          <w:szCs w:val="30"/>
        </w:rPr>
      </w:pPr>
    </w:p>
    <w:p w:rsidR="00EF1512" w:rsidRDefault="00AF3AFD" w:rsidP="00AF3AFD">
      <w:pPr>
        <w:tabs>
          <w:tab w:val="left" w:pos="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08470" cy="9446895"/>
            <wp:effectExtent l="57150" t="38100" r="30480" b="20955"/>
            <wp:wrapThrough wrapText="bothSides">
              <wp:wrapPolygon edited="0">
                <wp:start x="-181" y="-87"/>
                <wp:lineTo x="-181" y="21648"/>
                <wp:lineTo x="21697" y="21648"/>
                <wp:lineTo x="21697" y="-87"/>
                <wp:lineTo x="-181" y="-87"/>
              </wp:wrapPolygon>
            </wp:wrapThrough>
            <wp:docPr id="1" name="Рисунок 1" descr="http://mbdoyds14.edusite.ru/DswMedia/img-cd47242ed7a084031dd5e03a13f8798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bdoyds14.edusite.ru/DswMedia/img-cd47242ed7a084031dd5e03a13f87987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470" cy="94468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1512" w:rsidRDefault="00EF1512" w:rsidP="00AF3AFD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804831" cy="9471547"/>
            <wp:effectExtent l="19050" t="0" r="0" b="0"/>
            <wp:docPr id="4" name="Рисунок 4" descr="http://ahtirsky.ru/images/foto/2018/06/%D0%BB%D0%B8%D1%81%D1%82%D0%BE%D0%B2%D0%BA%D0%B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htirsky.ru/images/foto/2018/06/%D0%BB%D0%B8%D1%81%D1%82%D0%BE%D0%B2%D0%BA%D0%B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/>
                    </a:blip>
                    <a:srcRect l="2567" r="2108" b="2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605" cy="9472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512" w:rsidRDefault="00EF1512" w:rsidP="00AF3AFD">
      <w:pPr>
        <w:tabs>
          <w:tab w:val="left" w:pos="0"/>
        </w:tabs>
      </w:pPr>
    </w:p>
    <w:p w:rsidR="00EF1512" w:rsidRDefault="00EF1512" w:rsidP="00AF3AFD">
      <w:pPr>
        <w:tabs>
          <w:tab w:val="left" w:pos="0"/>
        </w:tabs>
      </w:pPr>
    </w:p>
    <w:p w:rsidR="00EF1512" w:rsidRDefault="00EF1512" w:rsidP="00EF1512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822942" cy="9430420"/>
            <wp:effectExtent l="19050" t="0" r="0" b="0"/>
            <wp:docPr id="10" name="Рисунок 10" descr="http://xn--g1aoi3a.xn--b1aa0bai.xn--p1ai/tinybrowser_subsites/_zsosh_/fulls/images/protivopozharn/2019/01/pamjatka_po_pozharnoj_bezopas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xn--g1aoi3a.xn--b1aa0bai.xn--p1ai/tinybrowser_subsites/_zsosh_/fulls/images/protivopozharn/2019/01/pamjatka_po_pozharnoj_bezopasnost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4981" cy="9433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512" w:rsidRDefault="00EF1512" w:rsidP="00EF1512">
      <w:pPr>
        <w:tabs>
          <w:tab w:val="left" w:pos="0"/>
        </w:tabs>
      </w:pPr>
    </w:p>
    <w:p w:rsidR="00EF1512" w:rsidRDefault="00EF1512" w:rsidP="00EF1512">
      <w:pPr>
        <w:tabs>
          <w:tab w:val="left" w:pos="0"/>
        </w:tabs>
      </w:pPr>
    </w:p>
    <w:p w:rsidR="00EF1512" w:rsidRDefault="00EF1512" w:rsidP="00EF1512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740045" cy="9430603"/>
            <wp:effectExtent l="19050" t="0" r="3655" b="0"/>
            <wp:docPr id="13" name="Рисунок 13" descr="https://sch169zel.edusite.su/images/cms/data/sch169/obj/3d357c055033488b0adb359aa7875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ch169zel.edusite.su/images/cms/data/sch169/obj/3d357c055033488b0adb359aa7875e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5723" cy="9438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512" w:rsidRDefault="00EF1512" w:rsidP="00EF1512">
      <w:pPr>
        <w:tabs>
          <w:tab w:val="left" w:pos="0"/>
        </w:tabs>
      </w:pPr>
    </w:p>
    <w:p w:rsidR="00EF1512" w:rsidRDefault="00EF1512" w:rsidP="00EF1512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696710" cy="9378496"/>
            <wp:effectExtent l="19050" t="0" r="8890" b="0"/>
            <wp:docPr id="16" name="Рисунок 16" descr="http://kormil.omskportal.ru/ru/municipal/localAuthList/3-52-223-1/officialsite/GOCHS/people_directions/listovkikupanie2015/PageContent/0/body_files/file2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kormil.omskportal.ru/ru/municipal/localAuthList/3-52-223-1/officialsite/GOCHS/people_directions/listovkikupanie2015/PageContent/0/body_files/file2/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710" cy="9378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512" w:rsidRDefault="00EF1512" w:rsidP="00EF1512">
      <w:pPr>
        <w:tabs>
          <w:tab w:val="left" w:pos="0"/>
        </w:tabs>
      </w:pPr>
    </w:p>
    <w:p w:rsidR="00EF1512" w:rsidRDefault="00EF1512" w:rsidP="00EF1512">
      <w:pPr>
        <w:tabs>
          <w:tab w:val="left" w:pos="0"/>
        </w:tabs>
      </w:pPr>
    </w:p>
    <w:p w:rsidR="00EF1512" w:rsidRDefault="00EF1512" w:rsidP="00EF1512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808572" cy="9662615"/>
            <wp:effectExtent l="19050" t="0" r="0" b="0"/>
            <wp:docPr id="19" name="Рисунок 19" descr="http://school6dolm.edusite.ru/images/p68_bezopasnost-nav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chool6dolm.edusite.ru/images/p68_bezopasnost-navod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864" cy="966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512" w:rsidRDefault="004144F5" w:rsidP="00EF1512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591029" cy="9556276"/>
            <wp:effectExtent l="57150" t="38100" r="38371" b="25874"/>
            <wp:docPr id="22" name="Рисунок 22" descr="http://d10104.edu35.ru/attachments/article/322/Pamitka-Telef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d10104.edu35.ru/attachments/article/322/Pamitka-Telefo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2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883" cy="955606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1512" w:rsidSect="00AF3AFD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AFD"/>
    <w:rsid w:val="00075D8D"/>
    <w:rsid w:val="00194BBD"/>
    <w:rsid w:val="004144F5"/>
    <w:rsid w:val="00AF3AFD"/>
    <w:rsid w:val="00BD695C"/>
    <w:rsid w:val="00CF1FFD"/>
    <w:rsid w:val="00EF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F3AF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F3AFD"/>
  </w:style>
  <w:style w:type="paragraph" w:styleId="a4">
    <w:name w:val="Balloon Text"/>
    <w:basedOn w:val="a"/>
    <w:link w:val="a5"/>
    <w:uiPriority w:val="99"/>
    <w:semiHidden/>
    <w:unhideWhenUsed/>
    <w:rsid w:val="00AF3A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F3AF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F3AFD"/>
  </w:style>
  <w:style w:type="paragraph" w:styleId="a4">
    <w:name w:val="Balloon Text"/>
    <w:basedOn w:val="a"/>
    <w:link w:val="a5"/>
    <w:uiPriority w:val="99"/>
    <w:semiHidden/>
    <w:unhideWhenUsed/>
    <w:rsid w:val="00AF3A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dcterms:created xsi:type="dcterms:W3CDTF">2019-05-15T12:21:00Z</dcterms:created>
  <dcterms:modified xsi:type="dcterms:W3CDTF">2019-05-15T12:21:00Z</dcterms:modified>
</cp:coreProperties>
</file>