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1855" w:rsidRPr="004A0789" w:rsidRDefault="007A3504" w:rsidP="007A3504">
      <w:pPr>
        <w:jc w:val="center"/>
        <w:outlineLvl w:val="0"/>
        <w:rPr>
          <w:b/>
          <w:kern w:val="36"/>
          <w:sz w:val="28"/>
          <w:szCs w:val="24"/>
        </w:rPr>
      </w:pPr>
      <w:r w:rsidRPr="004A0789">
        <w:rPr>
          <w:b/>
          <w:kern w:val="36"/>
          <w:sz w:val="28"/>
          <w:szCs w:val="24"/>
        </w:rPr>
        <w:t>Специальная памятка для детей и родителей</w:t>
      </w:r>
      <w:r w:rsidR="001F1855" w:rsidRPr="004A0789">
        <w:rPr>
          <w:b/>
          <w:kern w:val="36"/>
          <w:sz w:val="28"/>
          <w:szCs w:val="24"/>
        </w:rPr>
        <w:t xml:space="preserve"> </w:t>
      </w:r>
    </w:p>
    <w:p w:rsidR="001F1855" w:rsidRPr="004A0789" w:rsidRDefault="001F1855" w:rsidP="00AA2CA2">
      <w:pPr>
        <w:jc w:val="center"/>
        <w:outlineLvl w:val="0"/>
        <w:rPr>
          <w:b/>
          <w:kern w:val="36"/>
          <w:sz w:val="28"/>
          <w:szCs w:val="24"/>
        </w:rPr>
      </w:pPr>
      <w:r w:rsidRPr="004A0789">
        <w:rPr>
          <w:b/>
          <w:kern w:val="36"/>
          <w:sz w:val="28"/>
          <w:szCs w:val="24"/>
        </w:rPr>
        <w:t>«КОМПЛЕКСНАЯ БЕЗОПАСНОСТЬ ДЕТЕЙ И РОДИТЕЛЕЙ В ПЕРИОД ЛЕТНИХ КАНИКУЛ 20</w:t>
      </w:r>
      <w:r w:rsidR="00FC1FB3">
        <w:rPr>
          <w:b/>
          <w:kern w:val="36"/>
          <w:sz w:val="28"/>
          <w:szCs w:val="24"/>
        </w:rPr>
        <w:t>21</w:t>
      </w:r>
      <w:r w:rsidRPr="004A0789">
        <w:rPr>
          <w:b/>
          <w:kern w:val="36"/>
          <w:sz w:val="28"/>
          <w:szCs w:val="24"/>
        </w:rPr>
        <w:t xml:space="preserve"> ГОДА»</w:t>
      </w:r>
    </w:p>
    <w:p w:rsidR="00DE442D" w:rsidRPr="004A0789" w:rsidRDefault="001F1855" w:rsidP="00AA2CA2">
      <w:pPr>
        <w:jc w:val="center"/>
        <w:rPr>
          <w:b/>
          <w:sz w:val="22"/>
          <w:szCs w:val="24"/>
        </w:rPr>
      </w:pPr>
      <w:r w:rsidRPr="004A0789">
        <w:rPr>
          <w:b/>
          <w:sz w:val="22"/>
          <w:szCs w:val="24"/>
        </w:rPr>
        <w:t>ПРАВИЛА ПОВЕДЕНИЯ В ОПАСНЫХ СИТУАЦИЯХ, В ТОМ ЧИСЛЕ ПРИ СОВЕРШЕНИИ ПРЕСТУПЛЕНИЯ В ОТНОШЕНИИ РЕБЕНКА И ПОСЛЕ ЕГО СОВЕРШЕНИЯ, ЧТОБЫ НЕ СТАТЬ ЖЕРТВОЙ ПРЕСТУПЛЕНИЯ</w:t>
      </w:r>
    </w:p>
    <w:p w:rsidR="007A3504" w:rsidRPr="004A0789" w:rsidRDefault="00DE442D" w:rsidP="007A3504">
      <w:pPr>
        <w:jc w:val="center"/>
        <w:rPr>
          <w:b/>
          <w:sz w:val="24"/>
          <w:szCs w:val="24"/>
          <w:u w:val="single"/>
        </w:rPr>
      </w:pPr>
      <w:r w:rsidRPr="004A0789">
        <w:rPr>
          <w:b/>
          <w:bCs/>
          <w:sz w:val="24"/>
          <w:szCs w:val="24"/>
          <w:u w:val="single"/>
        </w:rPr>
        <w:t xml:space="preserve">РЕКОМЕНДАЦИИ </w:t>
      </w:r>
      <w:r w:rsidR="00955FB0" w:rsidRPr="004A0789">
        <w:rPr>
          <w:b/>
          <w:bCs/>
          <w:sz w:val="24"/>
          <w:szCs w:val="24"/>
          <w:u w:val="single"/>
        </w:rPr>
        <w:t>ОБУЧАЮЩИМСЯ</w:t>
      </w:r>
      <w:r w:rsidRPr="004A0789">
        <w:rPr>
          <w:b/>
          <w:bCs/>
          <w:sz w:val="24"/>
          <w:szCs w:val="24"/>
          <w:u w:val="single"/>
        </w:rPr>
        <w:t> </w:t>
      </w:r>
    </w:p>
    <w:p w:rsidR="007A3504" w:rsidRPr="004A0789" w:rsidRDefault="007A3504" w:rsidP="007A3504">
      <w:pPr>
        <w:jc w:val="center"/>
        <w:rPr>
          <w:sz w:val="24"/>
          <w:szCs w:val="24"/>
        </w:rPr>
      </w:pPr>
      <w:r w:rsidRPr="004A0789">
        <w:rPr>
          <w:b/>
          <w:bCs/>
          <w:sz w:val="24"/>
          <w:szCs w:val="24"/>
        </w:rPr>
        <w:t>Умей сказать «НЕТ»</w:t>
      </w:r>
      <w:r w:rsidRPr="004A0789">
        <w:rPr>
          <w:b/>
          <w:bCs/>
          <w:sz w:val="24"/>
          <w:szCs w:val="24"/>
          <w:lang w:val="uk-UA"/>
        </w:rPr>
        <w:t>:</w:t>
      </w:r>
    </w:p>
    <w:p w:rsidR="007A3504" w:rsidRPr="004A0789" w:rsidRDefault="007A3504" w:rsidP="007A3504">
      <w:pPr>
        <w:ind w:firstLine="567"/>
        <w:jc w:val="both"/>
        <w:rPr>
          <w:sz w:val="24"/>
          <w:szCs w:val="24"/>
        </w:rPr>
      </w:pPr>
      <w:r w:rsidRPr="004A0789">
        <w:rPr>
          <w:sz w:val="24"/>
          <w:szCs w:val="24"/>
        </w:rPr>
        <w:t>Когда тебе предлагают совершить недостойный поступок.</w:t>
      </w:r>
    </w:p>
    <w:p w:rsidR="007A3504" w:rsidRPr="004A0789" w:rsidRDefault="007A3504" w:rsidP="007A3504">
      <w:pPr>
        <w:ind w:firstLine="567"/>
        <w:jc w:val="both"/>
        <w:rPr>
          <w:sz w:val="24"/>
          <w:szCs w:val="24"/>
        </w:rPr>
      </w:pPr>
      <w:r w:rsidRPr="004A0789">
        <w:rPr>
          <w:sz w:val="24"/>
          <w:szCs w:val="24"/>
        </w:rPr>
        <w:t>Когда тебе предлагают попробовать что-либо запретное.</w:t>
      </w:r>
    </w:p>
    <w:p w:rsidR="007A3504" w:rsidRPr="004A0789" w:rsidRDefault="007A3504" w:rsidP="007A3504">
      <w:pPr>
        <w:ind w:firstLine="567"/>
        <w:jc w:val="both"/>
        <w:rPr>
          <w:sz w:val="24"/>
          <w:szCs w:val="24"/>
        </w:rPr>
      </w:pPr>
      <w:r w:rsidRPr="004A0789">
        <w:rPr>
          <w:sz w:val="24"/>
          <w:szCs w:val="24"/>
        </w:rPr>
        <w:t>Если тебе предлагают поехать куда-либо, предупреждая, чтобы ты об этом никому не говорил.</w:t>
      </w:r>
    </w:p>
    <w:p w:rsidR="007A3504" w:rsidRPr="004A0789" w:rsidRDefault="007A3504" w:rsidP="007A3504">
      <w:pPr>
        <w:ind w:firstLine="567"/>
        <w:jc w:val="both"/>
        <w:rPr>
          <w:sz w:val="24"/>
          <w:szCs w:val="24"/>
        </w:rPr>
      </w:pPr>
      <w:r w:rsidRPr="004A0789">
        <w:rPr>
          <w:sz w:val="24"/>
          <w:szCs w:val="24"/>
        </w:rPr>
        <w:t>Когда незнакомые или малознакомые люди приглашают тебя к себе в гости, на дискотеку, в клуб.</w:t>
      </w:r>
    </w:p>
    <w:p w:rsidR="007A3504" w:rsidRPr="004A0789" w:rsidRDefault="007A3504" w:rsidP="007A3504">
      <w:pPr>
        <w:ind w:firstLine="567"/>
        <w:jc w:val="both"/>
        <w:rPr>
          <w:sz w:val="24"/>
          <w:szCs w:val="24"/>
        </w:rPr>
      </w:pPr>
      <w:r w:rsidRPr="004A0789">
        <w:rPr>
          <w:sz w:val="24"/>
          <w:szCs w:val="24"/>
        </w:rPr>
        <w:t>Когда тебе предлагают «хорошо» отдохнуть вдали от взрослых, родителей.</w:t>
      </w:r>
    </w:p>
    <w:p w:rsidR="007A3504" w:rsidRPr="004A0789" w:rsidRDefault="007A3504" w:rsidP="007A3504">
      <w:pPr>
        <w:ind w:firstLine="567"/>
        <w:jc w:val="both"/>
        <w:rPr>
          <w:sz w:val="24"/>
          <w:szCs w:val="24"/>
        </w:rPr>
      </w:pPr>
      <w:r w:rsidRPr="004A0789">
        <w:rPr>
          <w:sz w:val="24"/>
          <w:szCs w:val="24"/>
        </w:rPr>
        <w:t>Если незнакомые люди предлагают подвезти тебя на машине или показать им дорогу, сидя в машине.</w:t>
      </w:r>
    </w:p>
    <w:p w:rsidR="007A3504" w:rsidRPr="004A0789" w:rsidRDefault="007A3504" w:rsidP="007A3504">
      <w:pPr>
        <w:ind w:firstLine="567"/>
        <w:jc w:val="both"/>
        <w:rPr>
          <w:sz w:val="24"/>
          <w:szCs w:val="24"/>
        </w:rPr>
      </w:pPr>
      <w:r w:rsidRPr="004A0789">
        <w:rPr>
          <w:sz w:val="24"/>
          <w:szCs w:val="24"/>
        </w:rPr>
        <w:t>Когда тебе предлагают на улице купить какой-либо товар по дешевой цене, сыграть в азартную игру, обещая большой выигрыш.</w:t>
      </w:r>
    </w:p>
    <w:p w:rsidR="007A3504" w:rsidRPr="004A0789" w:rsidRDefault="007A3504" w:rsidP="007A3504">
      <w:pPr>
        <w:ind w:firstLine="567"/>
        <w:jc w:val="both"/>
        <w:rPr>
          <w:sz w:val="24"/>
          <w:szCs w:val="24"/>
        </w:rPr>
      </w:pPr>
      <w:r w:rsidRPr="004A0789">
        <w:rPr>
          <w:sz w:val="24"/>
          <w:szCs w:val="24"/>
        </w:rPr>
        <w:t>Когда предлагают погадать</w:t>
      </w:r>
      <w:r w:rsidRPr="004A0789">
        <w:rPr>
          <w:sz w:val="24"/>
          <w:szCs w:val="24"/>
          <w:lang w:val="uk-UA"/>
        </w:rPr>
        <w:t>,</w:t>
      </w:r>
      <w:r w:rsidRPr="004A0789">
        <w:rPr>
          <w:sz w:val="24"/>
          <w:szCs w:val="24"/>
        </w:rPr>
        <w:t xml:space="preserve"> с целью узнать будущее.</w:t>
      </w:r>
    </w:p>
    <w:p w:rsidR="007A3504" w:rsidRPr="004A0789" w:rsidRDefault="007A3504" w:rsidP="007A3504">
      <w:pPr>
        <w:ind w:firstLine="567"/>
        <w:jc w:val="both"/>
        <w:rPr>
          <w:sz w:val="24"/>
          <w:szCs w:val="24"/>
        </w:rPr>
      </w:pPr>
      <w:r w:rsidRPr="004A0789">
        <w:rPr>
          <w:sz w:val="24"/>
          <w:szCs w:val="24"/>
        </w:rPr>
        <w:t>Помни, что во многих случаях умение сказать «НЕТ» - это проявление не слабости, а собственной силы, воли и достоинства.</w:t>
      </w:r>
    </w:p>
    <w:p w:rsidR="007A3504" w:rsidRPr="004A0789" w:rsidRDefault="007A3504" w:rsidP="007A3504">
      <w:pPr>
        <w:jc w:val="center"/>
        <w:rPr>
          <w:b/>
          <w:sz w:val="24"/>
          <w:szCs w:val="24"/>
        </w:rPr>
      </w:pPr>
      <w:r w:rsidRPr="004A0789">
        <w:rPr>
          <w:b/>
          <w:sz w:val="24"/>
          <w:szCs w:val="24"/>
          <w:lang w:val="uk-UA"/>
        </w:rPr>
        <w:t>ЕСЛИ Т</w:t>
      </w:r>
      <w:r w:rsidRPr="004A0789">
        <w:rPr>
          <w:b/>
          <w:sz w:val="24"/>
          <w:szCs w:val="24"/>
        </w:rPr>
        <w:t>Ы НА УЛИЦЕ</w:t>
      </w:r>
    </w:p>
    <w:p w:rsidR="007A3504" w:rsidRPr="004A0789" w:rsidRDefault="007A3504" w:rsidP="007A3504">
      <w:pPr>
        <w:ind w:firstLine="567"/>
        <w:jc w:val="both"/>
        <w:rPr>
          <w:sz w:val="24"/>
          <w:szCs w:val="24"/>
        </w:rPr>
      </w:pPr>
      <w:r w:rsidRPr="004A0789">
        <w:rPr>
          <w:sz w:val="24"/>
          <w:szCs w:val="24"/>
        </w:rPr>
        <w:t>Если ты хочешь куда-либо пойти, обязательно предупреди родителей, куда, с кем ты идешь и когда вернешься, а также расскажи свой маршрут движения.</w:t>
      </w:r>
    </w:p>
    <w:p w:rsidR="007A3504" w:rsidRPr="004A0789" w:rsidRDefault="007A3504" w:rsidP="007A3504">
      <w:pPr>
        <w:ind w:firstLine="567"/>
        <w:jc w:val="both"/>
        <w:rPr>
          <w:sz w:val="24"/>
          <w:szCs w:val="24"/>
        </w:rPr>
      </w:pPr>
      <w:r w:rsidRPr="004A0789">
        <w:rPr>
          <w:sz w:val="24"/>
          <w:szCs w:val="24"/>
        </w:rPr>
        <w:t>Во время игр не залезай в стоящие бесхозные машины, подвалы и другие подобные места.</w:t>
      </w:r>
    </w:p>
    <w:p w:rsidR="007A3504" w:rsidRPr="004A0789" w:rsidRDefault="007A3504" w:rsidP="007A3504">
      <w:pPr>
        <w:ind w:firstLine="567"/>
        <w:jc w:val="both"/>
        <w:rPr>
          <w:sz w:val="24"/>
          <w:szCs w:val="24"/>
        </w:rPr>
      </w:pPr>
      <w:r w:rsidRPr="004A0789">
        <w:rPr>
          <w:sz w:val="24"/>
          <w:szCs w:val="24"/>
        </w:rPr>
        <w:t>Постарайся, чтобы твой маршрут не пролегал по лесу, парку, безлюдным и неосвещенным местам. Если тебе показалось, что тебя кто-то преследует, перейди на другую сторону дороги, зайди в магазин, на автобусную остановку, обратись к любому взрослому человеку.</w:t>
      </w:r>
    </w:p>
    <w:p w:rsidR="007A3504" w:rsidRPr="004A0789" w:rsidRDefault="007A3504" w:rsidP="007A3504">
      <w:pPr>
        <w:ind w:firstLine="567"/>
        <w:jc w:val="both"/>
        <w:rPr>
          <w:sz w:val="24"/>
          <w:szCs w:val="24"/>
        </w:rPr>
      </w:pPr>
      <w:r w:rsidRPr="004A0789">
        <w:rPr>
          <w:sz w:val="24"/>
          <w:szCs w:val="24"/>
        </w:rPr>
        <w:t>Если ты где-то задержался, попроси родителей встретить тебя.</w:t>
      </w:r>
    </w:p>
    <w:p w:rsidR="007A3504" w:rsidRPr="004A0789" w:rsidRDefault="007A3504" w:rsidP="007A3504">
      <w:pPr>
        <w:ind w:firstLine="567"/>
        <w:jc w:val="both"/>
        <w:rPr>
          <w:sz w:val="24"/>
          <w:szCs w:val="24"/>
        </w:rPr>
      </w:pPr>
      <w:r w:rsidRPr="004A0789">
        <w:rPr>
          <w:sz w:val="24"/>
          <w:szCs w:val="24"/>
        </w:rPr>
        <w:t>Если твой маршрут проходит по автомагистрали, иди навстречу транспорту.</w:t>
      </w:r>
    </w:p>
    <w:p w:rsidR="007A3504" w:rsidRPr="004A0789" w:rsidRDefault="007A3504" w:rsidP="007A3504">
      <w:pPr>
        <w:ind w:firstLine="567"/>
        <w:jc w:val="both"/>
        <w:rPr>
          <w:sz w:val="24"/>
          <w:szCs w:val="24"/>
        </w:rPr>
      </w:pPr>
      <w:r w:rsidRPr="004A0789">
        <w:rPr>
          <w:sz w:val="24"/>
          <w:szCs w:val="24"/>
        </w:rPr>
        <w:t>Если машина тормозит возле тебя, отойди от нее подальше.</w:t>
      </w:r>
    </w:p>
    <w:p w:rsidR="007A3504" w:rsidRPr="004A0789" w:rsidRDefault="007A3504" w:rsidP="007A3504">
      <w:pPr>
        <w:ind w:firstLine="567"/>
        <w:jc w:val="both"/>
        <w:rPr>
          <w:sz w:val="24"/>
          <w:szCs w:val="24"/>
        </w:rPr>
      </w:pPr>
      <w:r w:rsidRPr="004A0789">
        <w:rPr>
          <w:sz w:val="24"/>
          <w:szCs w:val="24"/>
        </w:rPr>
        <w:t>Если тебя остановили и попросили показать дорогу, постарайся объяснить все на словах, не садясь в машину. Если незнакомый человек представился другом твоих родственников или родителей, не спеши приглашать его домой, попроси дождаться прихода взрослых на улице.</w:t>
      </w:r>
    </w:p>
    <w:p w:rsidR="007A3504" w:rsidRPr="004A0789" w:rsidRDefault="007A3504" w:rsidP="007A3504">
      <w:pPr>
        <w:ind w:firstLine="567"/>
        <w:jc w:val="both"/>
        <w:rPr>
          <w:sz w:val="24"/>
          <w:szCs w:val="24"/>
        </w:rPr>
      </w:pPr>
      <w:r w:rsidRPr="004A0789">
        <w:rPr>
          <w:sz w:val="24"/>
          <w:szCs w:val="24"/>
        </w:rPr>
        <w:t>Если тебе навстречу идет шумная компания, перейди на другую сторону дороги, не вступай ни с кем в конфликт.</w:t>
      </w:r>
    </w:p>
    <w:p w:rsidR="007A3504" w:rsidRPr="004A0789" w:rsidRDefault="007A3504" w:rsidP="007A3504">
      <w:pPr>
        <w:ind w:firstLine="567"/>
        <w:jc w:val="both"/>
        <w:rPr>
          <w:sz w:val="24"/>
          <w:szCs w:val="24"/>
        </w:rPr>
      </w:pPr>
      <w:r w:rsidRPr="004A0789">
        <w:rPr>
          <w:sz w:val="24"/>
          <w:szCs w:val="24"/>
        </w:rPr>
        <w:t>Если к тебе пристали незнакомые люди, угрожает насилие, громко кричи, привлекай внимание прохожих, сопротивляйся. Твой крик - твоя форма защиты!</w:t>
      </w:r>
    </w:p>
    <w:p w:rsidR="007A3504" w:rsidRPr="004A0789" w:rsidRDefault="007A3504" w:rsidP="007A3504">
      <w:pPr>
        <w:ind w:firstLine="567"/>
        <w:jc w:val="both"/>
        <w:rPr>
          <w:sz w:val="24"/>
          <w:szCs w:val="24"/>
        </w:rPr>
      </w:pPr>
      <w:r w:rsidRPr="004A0789">
        <w:rPr>
          <w:sz w:val="24"/>
          <w:szCs w:val="24"/>
        </w:rPr>
        <w:t>В одиночку вечером старайся идти быстро, уверенно и не показывать страха; по возможности, старайся находиться ближе к людям, вызывающим доверие (пожилым парам, взрослым женщинам).</w:t>
      </w:r>
    </w:p>
    <w:p w:rsidR="007A3504" w:rsidRPr="004A0789" w:rsidRDefault="007A3504" w:rsidP="007A3504">
      <w:pPr>
        <w:jc w:val="center"/>
        <w:rPr>
          <w:b/>
          <w:sz w:val="24"/>
          <w:szCs w:val="24"/>
        </w:rPr>
      </w:pPr>
      <w:r w:rsidRPr="004A0789">
        <w:rPr>
          <w:b/>
          <w:sz w:val="24"/>
          <w:szCs w:val="24"/>
        </w:rPr>
        <w:t xml:space="preserve">ЕСЛИ НА УЛИЦЕ В ОТНОШЕНИИ ТЕБЯ </w:t>
      </w:r>
    </w:p>
    <w:p w:rsidR="007A3504" w:rsidRPr="004A0789" w:rsidRDefault="007A3504" w:rsidP="007A3504">
      <w:pPr>
        <w:jc w:val="center"/>
        <w:rPr>
          <w:b/>
          <w:sz w:val="24"/>
          <w:szCs w:val="24"/>
        </w:rPr>
      </w:pPr>
      <w:r w:rsidRPr="004A0789">
        <w:rPr>
          <w:b/>
          <w:sz w:val="24"/>
          <w:szCs w:val="24"/>
        </w:rPr>
        <w:t>ПРОВОДЯТ АГРЕССИВНЫЕ ДЕЙСТВИЯ</w:t>
      </w:r>
    </w:p>
    <w:p w:rsidR="007A3504" w:rsidRPr="004A0789" w:rsidRDefault="007A3504" w:rsidP="007A3504">
      <w:pPr>
        <w:ind w:firstLine="567"/>
        <w:jc w:val="both"/>
        <w:rPr>
          <w:sz w:val="24"/>
          <w:szCs w:val="24"/>
        </w:rPr>
      </w:pPr>
      <w:r w:rsidRPr="004A0789">
        <w:rPr>
          <w:sz w:val="24"/>
          <w:szCs w:val="24"/>
        </w:rPr>
        <w:t>Не жди, когда тебя схватят, убегай в сторону, где много людей.</w:t>
      </w:r>
    </w:p>
    <w:p w:rsidR="007A3504" w:rsidRPr="004A0789" w:rsidRDefault="007A3504" w:rsidP="007A3504">
      <w:pPr>
        <w:ind w:firstLine="567"/>
        <w:jc w:val="both"/>
        <w:rPr>
          <w:sz w:val="24"/>
          <w:szCs w:val="24"/>
        </w:rPr>
      </w:pPr>
      <w:r w:rsidRPr="004A0789">
        <w:rPr>
          <w:sz w:val="24"/>
          <w:szCs w:val="24"/>
        </w:rPr>
        <w:t>В случае нападения не стесняйся громко кричать, например «Пожар!», всеми возможными способами привлекай к себе внимание проходящих мимо людей.</w:t>
      </w:r>
    </w:p>
    <w:p w:rsidR="007A3504" w:rsidRPr="004A0789" w:rsidRDefault="007A3504" w:rsidP="007A3504">
      <w:pPr>
        <w:ind w:firstLine="567"/>
        <w:jc w:val="both"/>
        <w:rPr>
          <w:sz w:val="24"/>
          <w:szCs w:val="24"/>
        </w:rPr>
      </w:pPr>
      <w:r w:rsidRPr="004A0789">
        <w:rPr>
          <w:sz w:val="24"/>
          <w:szCs w:val="24"/>
        </w:rPr>
        <w:t>Если тебе зажимают рот рукой, не бойся, укуси нападающего за руку.</w:t>
      </w:r>
    </w:p>
    <w:p w:rsidR="007A3504" w:rsidRPr="004A0789" w:rsidRDefault="007A3504" w:rsidP="007A3504">
      <w:pPr>
        <w:ind w:firstLine="567"/>
        <w:jc w:val="both"/>
        <w:rPr>
          <w:sz w:val="24"/>
          <w:szCs w:val="24"/>
        </w:rPr>
      </w:pPr>
      <w:r w:rsidRPr="004A0789">
        <w:rPr>
          <w:sz w:val="24"/>
          <w:szCs w:val="24"/>
        </w:rPr>
        <w:t>Старайся всевозможными способами причинить нападающему боль –ударь каблуком по ноге, дерись изо всех сил, используй любые подсобные средства (ключи от дома, ручку – вонзи ее в руку или ногу нападающего, аэрозоль – направь струю в глаза нападающего).</w:t>
      </w:r>
    </w:p>
    <w:p w:rsidR="007A3504" w:rsidRPr="004A0789" w:rsidRDefault="007A3504" w:rsidP="007A3504">
      <w:pPr>
        <w:ind w:firstLine="567"/>
        <w:jc w:val="both"/>
        <w:rPr>
          <w:sz w:val="24"/>
          <w:szCs w:val="24"/>
        </w:rPr>
      </w:pPr>
      <w:r w:rsidRPr="004A0789">
        <w:rPr>
          <w:sz w:val="24"/>
          <w:szCs w:val="24"/>
        </w:rPr>
        <w:t>Как только нападающий ослабит хватку – убегай.</w:t>
      </w:r>
    </w:p>
    <w:p w:rsidR="007A3504" w:rsidRPr="004A0789" w:rsidRDefault="007A3504" w:rsidP="007A3504">
      <w:pPr>
        <w:ind w:firstLine="567"/>
        <w:jc w:val="both"/>
        <w:rPr>
          <w:sz w:val="24"/>
          <w:szCs w:val="24"/>
        </w:rPr>
      </w:pPr>
      <w:r w:rsidRPr="004A0789">
        <w:rPr>
          <w:sz w:val="24"/>
          <w:szCs w:val="24"/>
        </w:rPr>
        <w:t>Если есть возможность, брось что-нибудь в лицо нападающему (мелочь, папку, сумку, песок в глаза и т.п.), чтобы на некоторое время привести нападающего в замешательство, убегай.</w:t>
      </w:r>
    </w:p>
    <w:p w:rsidR="007A3504" w:rsidRPr="004A0789" w:rsidRDefault="007A3504" w:rsidP="007A3504">
      <w:pPr>
        <w:jc w:val="center"/>
        <w:rPr>
          <w:b/>
          <w:sz w:val="24"/>
          <w:szCs w:val="24"/>
        </w:rPr>
      </w:pPr>
      <w:r w:rsidRPr="004A0789">
        <w:rPr>
          <w:b/>
          <w:sz w:val="24"/>
          <w:szCs w:val="24"/>
        </w:rPr>
        <w:lastRenderedPageBreak/>
        <w:t>В ПОДЪЕЗДЕ</w:t>
      </w:r>
    </w:p>
    <w:p w:rsidR="007A3504" w:rsidRPr="004A0789" w:rsidRDefault="007A3504" w:rsidP="007A3504">
      <w:pPr>
        <w:ind w:firstLine="567"/>
        <w:jc w:val="both"/>
        <w:rPr>
          <w:sz w:val="24"/>
          <w:szCs w:val="24"/>
        </w:rPr>
      </w:pPr>
      <w:r w:rsidRPr="004A0789">
        <w:rPr>
          <w:sz w:val="24"/>
          <w:szCs w:val="24"/>
        </w:rPr>
        <w:t xml:space="preserve">Если при входе в подъезд ты заметил посторонних, подожди, пока кто-нибудь из знакомых не войдет в подъезд вместе с тобой. </w:t>
      </w:r>
    </w:p>
    <w:p w:rsidR="007A3504" w:rsidRPr="004A0789" w:rsidRDefault="007A3504" w:rsidP="007A3504">
      <w:pPr>
        <w:ind w:firstLine="567"/>
        <w:jc w:val="both"/>
        <w:rPr>
          <w:sz w:val="24"/>
          <w:szCs w:val="24"/>
        </w:rPr>
      </w:pPr>
      <w:r w:rsidRPr="004A0789">
        <w:rPr>
          <w:sz w:val="24"/>
          <w:szCs w:val="24"/>
        </w:rPr>
        <w:t>Если ты обнаружил, что дверь в твою квартиру открыта, не спеши входить, зайди к соседям и позвони домой.</w:t>
      </w:r>
    </w:p>
    <w:p w:rsidR="007A3504" w:rsidRPr="004A0789" w:rsidRDefault="007A3504" w:rsidP="007A3504">
      <w:pPr>
        <w:ind w:firstLine="567"/>
        <w:jc w:val="both"/>
        <w:rPr>
          <w:sz w:val="24"/>
          <w:szCs w:val="24"/>
        </w:rPr>
      </w:pPr>
      <w:r w:rsidRPr="004A0789">
        <w:rPr>
          <w:sz w:val="24"/>
          <w:szCs w:val="24"/>
        </w:rPr>
        <w:t>Прежде чем открыть дверь, посмотри в глазок, нет ли за дверью посторонних, если тебе не видно, но ты слышишь голоса, подожди, пока люди не уйдут с площадки. Открыв дверь и выйдя из квартиры, не забудь закрыть за собой дверь на ключ, и тогда ты можешь быть уверен, что тебя при возвращении не будет ждать дома преступник.</w:t>
      </w:r>
    </w:p>
    <w:p w:rsidR="007A3504" w:rsidRPr="004A0789" w:rsidRDefault="007A3504" w:rsidP="007A3504">
      <w:pPr>
        <w:ind w:firstLine="567"/>
        <w:jc w:val="both"/>
        <w:rPr>
          <w:sz w:val="24"/>
          <w:szCs w:val="24"/>
        </w:rPr>
      </w:pPr>
      <w:r w:rsidRPr="004A0789">
        <w:rPr>
          <w:sz w:val="24"/>
          <w:szCs w:val="24"/>
        </w:rPr>
        <w:t>Если ты вышел из квартиры и увидел подозрительных людей, вернись немедленно обратно.</w:t>
      </w:r>
    </w:p>
    <w:p w:rsidR="007A3504" w:rsidRPr="004A0789" w:rsidRDefault="007A3504" w:rsidP="007A3504">
      <w:pPr>
        <w:ind w:firstLine="567"/>
        <w:jc w:val="both"/>
        <w:rPr>
          <w:sz w:val="24"/>
          <w:szCs w:val="24"/>
        </w:rPr>
      </w:pPr>
      <w:r w:rsidRPr="004A0789">
        <w:rPr>
          <w:sz w:val="24"/>
          <w:szCs w:val="24"/>
        </w:rPr>
        <w:t>Не просматривай почту около ящика, поднимись домой и посмотри там.</w:t>
      </w:r>
    </w:p>
    <w:p w:rsidR="007A3504" w:rsidRPr="004A0789" w:rsidRDefault="007A3504" w:rsidP="007A3504">
      <w:pPr>
        <w:ind w:firstLine="567"/>
        <w:jc w:val="both"/>
        <w:rPr>
          <w:sz w:val="24"/>
          <w:szCs w:val="24"/>
        </w:rPr>
      </w:pPr>
      <w:r w:rsidRPr="004A0789">
        <w:rPr>
          <w:sz w:val="24"/>
          <w:szCs w:val="24"/>
        </w:rPr>
        <w:t xml:space="preserve">Если незнакомец оказался у тебя за спиной, повернись к нему лицом. В случае попытки напасть на тебя будь готов обороняться. Для этого ты можешь использовать портфель, сумку, мусорное ведро, ключи, брелок и т.п. </w:t>
      </w:r>
    </w:p>
    <w:p w:rsidR="007A3504" w:rsidRPr="004A0789" w:rsidRDefault="007A3504" w:rsidP="007A3504">
      <w:pPr>
        <w:ind w:firstLine="567"/>
        <w:jc w:val="both"/>
        <w:rPr>
          <w:sz w:val="24"/>
          <w:szCs w:val="24"/>
        </w:rPr>
      </w:pPr>
      <w:r w:rsidRPr="004A0789">
        <w:rPr>
          <w:sz w:val="24"/>
          <w:szCs w:val="24"/>
        </w:rPr>
        <w:t>Нанеси нападающему неожиданный удар и затем убегай, крича: «Пожар» или «Горим».</w:t>
      </w:r>
    </w:p>
    <w:p w:rsidR="007A3504" w:rsidRPr="004A0789" w:rsidRDefault="007A3504" w:rsidP="007A3504">
      <w:pPr>
        <w:jc w:val="center"/>
        <w:rPr>
          <w:b/>
          <w:sz w:val="24"/>
          <w:szCs w:val="24"/>
        </w:rPr>
      </w:pPr>
      <w:r w:rsidRPr="004A0789">
        <w:rPr>
          <w:b/>
          <w:sz w:val="24"/>
          <w:szCs w:val="24"/>
        </w:rPr>
        <w:t>В ЛИФТЕ</w:t>
      </w:r>
    </w:p>
    <w:p w:rsidR="007A3504" w:rsidRPr="004A0789" w:rsidRDefault="007A3504" w:rsidP="007A3504">
      <w:pPr>
        <w:ind w:firstLine="567"/>
        <w:jc w:val="both"/>
        <w:rPr>
          <w:sz w:val="24"/>
          <w:szCs w:val="24"/>
        </w:rPr>
      </w:pPr>
      <w:r w:rsidRPr="004A0789">
        <w:rPr>
          <w:sz w:val="24"/>
          <w:szCs w:val="24"/>
        </w:rPr>
        <w:t>Не входи в лифт вместе с незнакомцем, особенно мужчиной, а также, если он уже находится в кабине лифта; не стесняйся – говори, что с ним вместе не поедешь.</w:t>
      </w:r>
    </w:p>
    <w:p w:rsidR="007A3504" w:rsidRPr="004A0789" w:rsidRDefault="007A3504" w:rsidP="007A3504">
      <w:pPr>
        <w:ind w:firstLine="567"/>
        <w:jc w:val="both"/>
        <w:rPr>
          <w:sz w:val="24"/>
          <w:szCs w:val="24"/>
        </w:rPr>
      </w:pPr>
      <w:r w:rsidRPr="004A0789">
        <w:rPr>
          <w:sz w:val="24"/>
          <w:szCs w:val="24"/>
        </w:rPr>
        <w:t>Если незнакомец успел войти в лифт, нажми кнопку ближайшего этажа, как только двери откроются, быстро выходи из лифта; в случае его агрессивного, подозрительного поведения не стесняйся - зови на помощь соседей.</w:t>
      </w:r>
    </w:p>
    <w:p w:rsidR="007A3504" w:rsidRPr="004A0789" w:rsidRDefault="007A3504" w:rsidP="007A3504">
      <w:pPr>
        <w:ind w:firstLine="567"/>
        <w:jc w:val="both"/>
        <w:rPr>
          <w:sz w:val="24"/>
          <w:szCs w:val="24"/>
        </w:rPr>
      </w:pPr>
      <w:r w:rsidRPr="004A0789">
        <w:rPr>
          <w:sz w:val="24"/>
          <w:szCs w:val="24"/>
        </w:rPr>
        <w:t>Не стой спиной к незнакомцу, наблюдай за его действиями.</w:t>
      </w:r>
    </w:p>
    <w:p w:rsidR="007A3504" w:rsidRPr="004A0789" w:rsidRDefault="007A3504" w:rsidP="007A3504">
      <w:pPr>
        <w:jc w:val="center"/>
        <w:rPr>
          <w:b/>
          <w:sz w:val="24"/>
          <w:szCs w:val="24"/>
        </w:rPr>
      </w:pPr>
      <w:r w:rsidRPr="004A0789">
        <w:rPr>
          <w:b/>
          <w:sz w:val="24"/>
          <w:szCs w:val="24"/>
        </w:rPr>
        <w:t>ОДИН ДОМА</w:t>
      </w:r>
    </w:p>
    <w:p w:rsidR="007A3504" w:rsidRPr="004A0789" w:rsidRDefault="007A3504" w:rsidP="007A3504">
      <w:pPr>
        <w:ind w:firstLine="567"/>
        <w:jc w:val="both"/>
        <w:rPr>
          <w:sz w:val="24"/>
          <w:szCs w:val="24"/>
        </w:rPr>
      </w:pPr>
      <w:r w:rsidRPr="004A0789">
        <w:rPr>
          <w:sz w:val="24"/>
          <w:szCs w:val="24"/>
        </w:rPr>
        <w:t>Попроси своих друзей и знакомых, чтобы они предупреждали тебя о своем визите по телефону.</w:t>
      </w:r>
    </w:p>
    <w:p w:rsidR="007A3504" w:rsidRPr="004A0789" w:rsidRDefault="007A3504" w:rsidP="007A3504">
      <w:pPr>
        <w:ind w:firstLine="567"/>
        <w:jc w:val="both"/>
        <w:rPr>
          <w:sz w:val="24"/>
          <w:szCs w:val="24"/>
        </w:rPr>
      </w:pPr>
      <w:r w:rsidRPr="004A0789">
        <w:rPr>
          <w:sz w:val="24"/>
          <w:szCs w:val="24"/>
        </w:rPr>
        <w:t>Если звонят в вашу квартиру, не спеши открывать дверь, сначала посмотри в глазок и спроси, кто это (независимо от того, один ты дома или с близкими).</w:t>
      </w:r>
    </w:p>
    <w:p w:rsidR="007A3504" w:rsidRPr="004A0789" w:rsidRDefault="007A3504" w:rsidP="007A3504">
      <w:pPr>
        <w:ind w:firstLine="567"/>
        <w:jc w:val="both"/>
        <w:rPr>
          <w:sz w:val="24"/>
          <w:szCs w:val="24"/>
        </w:rPr>
      </w:pPr>
      <w:r w:rsidRPr="004A0789">
        <w:rPr>
          <w:sz w:val="24"/>
          <w:szCs w:val="24"/>
        </w:rPr>
        <w:t>На ответ «Я» дверь не открывай, попроси человека назваться.</w:t>
      </w:r>
    </w:p>
    <w:p w:rsidR="007A3504" w:rsidRPr="004A0789" w:rsidRDefault="007A3504" w:rsidP="007A3504">
      <w:pPr>
        <w:ind w:firstLine="567"/>
        <w:jc w:val="both"/>
        <w:rPr>
          <w:sz w:val="24"/>
          <w:szCs w:val="24"/>
        </w:rPr>
      </w:pPr>
      <w:r w:rsidRPr="004A0789">
        <w:rPr>
          <w:sz w:val="24"/>
          <w:szCs w:val="24"/>
        </w:rPr>
        <w:t>Если он представляется знакомым твоих родных, которых в данный момент нет дома, не открывая двери, попроси его прийти в другой раз и позвони родителям.</w:t>
      </w:r>
    </w:p>
    <w:p w:rsidR="007A3504" w:rsidRPr="004A0789" w:rsidRDefault="007A3504" w:rsidP="007A3504">
      <w:pPr>
        <w:ind w:firstLine="567"/>
        <w:jc w:val="both"/>
        <w:rPr>
          <w:sz w:val="24"/>
          <w:szCs w:val="24"/>
        </w:rPr>
      </w:pPr>
      <w:r w:rsidRPr="004A0789">
        <w:rPr>
          <w:sz w:val="24"/>
          <w:szCs w:val="24"/>
        </w:rPr>
        <w:t>Если человек называет незнакомую тебе фамилию, говоря, что ему дали этот адрес, не открывая двери, объясни ему, что неправильно записал нужный ему адрес и позвони родителям.</w:t>
      </w:r>
    </w:p>
    <w:p w:rsidR="007A3504" w:rsidRPr="004A0789" w:rsidRDefault="007A3504" w:rsidP="007A3504">
      <w:pPr>
        <w:ind w:firstLine="567"/>
        <w:jc w:val="both"/>
        <w:rPr>
          <w:sz w:val="24"/>
          <w:szCs w:val="24"/>
        </w:rPr>
      </w:pPr>
      <w:r w:rsidRPr="004A0789">
        <w:rPr>
          <w:sz w:val="24"/>
          <w:szCs w:val="24"/>
        </w:rPr>
        <w:t>Если незнакомец представился работником почты или другого учреждения сферы коммунальных услуг, попроси его назвать фамилию и причину прихода, затем позвони родителям и выполни их указания.</w:t>
      </w:r>
    </w:p>
    <w:p w:rsidR="007A3504" w:rsidRPr="004A0789" w:rsidRDefault="007A3504" w:rsidP="007A3504">
      <w:pPr>
        <w:ind w:firstLine="567"/>
        <w:jc w:val="both"/>
        <w:rPr>
          <w:sz w:val="24"/>
          <w:szCs w:val="24"/>
        </w:rPr>
      </w:pPr>
      <w:r w:rsidRPr="004A0789">
        <w:rPr>
          <w:sz w:val="24"/>
          <w:szCs w:val="24"/>
        </w:rPr>
        <w:t>Если пришедший представился сотрудником отдела внутренних дел (милиции), не открывая двери, попроси прийти его в другое время, когда родители будут дома, и сообщи им.</w:t>
      </w:r>
    </w:p>
    <w:p w:rsidR="007A3504" w:rsidRPr="004A0789" w:rsidRDefault="007A3504" w:rsidP="007A3504">
      <w:pPr>
        <w:ind w:firstLine="567"/>
        <w:jc w:val="both"/>
        <w:rPr>
          <w:sz w:val="24"/>
          <w:szCs w:val="24"/>
        </w:rPr>
      </w:pPr>
      <w:r w:rsidRPr="004A0789">
        <w:rPr>
          <w:sz w:val="24"/>
          <w:szCs w:val="24"/>
        </w:rPr>
        <w:t>Если незнакомец попросил воспользоваться телефоном для вызова милиции или «скорой помощи», не спеши открывать дверь; уточнив, что необходимо сделать, сам вызови нужную службу. Если на лестничной площадке собралась компания, распивающая спиртные напитки и мешающая твоему отдыху, не вступай с ней в конфликт, а вызови милицию.</w:t>
      </w:r>
    </w:p>
    <w:p w:rsidR="007A3504" w:rsidRPr="004A0789" w:rsidRDefault="007A3504" w:rsidP="007A3504">
      <w:pPr>
        <w:ind w:firstLine="567"/>
        <w:jc w:val="both"/>
        <w:rPr>
          <w:sz w:val="24"/>
          <w:szCs w:val="24"/>
        </w:rPr>
      </w:pPr>
      <w:r w:rsidRPr="004A0789">
        <w:rPr>
          <w:sz w:val="24"/>
          <w:szCs w:val="24"/>
        </w:rPr>
        <w:t>В дверях квартиры не оставляй записки о том, куда и на сколько ты ушел.</w:t>
      </w:r>
    </w:p>
    <w:p w:rsidR="007A3504" w:rsidRPr="004A0789" w:rsidRDefault="007A3504" w:rsidP="007A3504">
      <w:pPr>
        <w:jc w:val="center"/>
        <w:rPr>
          <w:b/>
          <w:sz w:val="24"/>
          <w:szCs w:val="24"/>
        </w:rPr>
      </w:pPr>
      <w:r w:rsidRPr="004A0789">
        <w:rPr>
          <w:b/>
          <w:sz w:val="24"/>
          <w:szCs w:val="24"/>
        </w:rPr>
        <w:t>В МАШИНЕ</w:t>
      </w:r>
    </w:p>
    <w:p w:rsidR="007A3504" w:rsidRPr="004A0789" w:rsidRDefault="007A3504" w:rsidP="007A3504">
      <w:pPr>
        <w:ind w:firstLine="567"/>
        <w:jc w:val="both"/>
        <w:rPr>
          <w:sz w:val="24"/>
          <w:szCs w:val="24"/>
        </w:rPr>
      </w:pPr>
      <w:r w:rsidRPr="004A0789">
        <w:rPr>
          <w:sz w:val="24"/>
          <w:szCs w:val="24"/>
        </w:rPr>
        <w:t>Нельзя садиться в машину к незнакомым людям, даже если за рулем или в салоне сидит женщина.</w:t>
      </w:r>
    </w:p>
    <w:p w:rsidR="007A3504" w:rsidRPr="004A0789" w:rsidRDefault="007A3504" w:rsidP="007A3504">
      <w:pPr>
        <w:ind w:firstLine="567"/>
        <w:jc w:val="both"/>
        <w:rPr>
          <w:sz w:val="24"/>
          <w:szCs w:val="24"/>
        </w:rPr>
      </w:pPr>
      <w:r w:rsidRPr="004A0789">
        <w:rPr>
          <w:sz w:val="24"/>
          <w:szCs w:val="24"/>
        </w:rPr>
        <w:t>Если есть необходимость добираться на машине, лучше вызвать известную службу такси, не следует обращаться к поискам такси через интернет.</w:t>
      </w:r>
    </w:p>
    <w:p w:rsidR="007A3504" w:rsidRPr="004A0789" w:rsidRDefault="007A3504" w:rsidP="007A3504">
      <w:pPr>
        <w:ind w:firstLine="567"/>
        <w:jc w:val="both"/>
        <w:rPr>
          <w:sz w:val="24"/>
          <w:szCs w:val="24"/>
        </w:rPr>
      </w:pPr>
      <w:r w:rsidRPr="004A0789">
        <w:rPr>
          <w:sz w:val="24"/>
          <w:szCs w:val="24"/>
        </w:rPr>
        <w:t>Попроси провожающих тебя людей записать номера машины, марку, фамилию водителя и сообщить эти данные, а также номера службы такси родителям.</w:t>
      </w:r>
    </w:p>
    <w:p w:rsidR="007A3504" w:rsidRPr="004A0789" w:rsidRDefault="007A3504" w:rsidP="007A3504">
      <w:pPr>
        <w:ind w:firstLine="567"/>
        <w:jc w:val="both"/>
        <w:rPr>
          <w:sz w:val="24"/>
          <w:szCs w:val="24"/>
        </w:rPr>
      </w:pPr>
      <w:r w:rsidRPr="004A0789">
        <w:rPr>
          <w:sz w:val="24"/>
          <w:szCs w:val="24"/>
        </w:rPr>
        <w:t>По ходу движения автомобиля старайся разговаривать по мобильному телефону с родителями, знакомыми, сообщая им маршрут передвижения.</w:t>
      </w:r>
    </w:p>
    <w:p w:rsidR="007A3504" w:rsidRPr="004A0789" w:rsidRDefault="007A3504" w:rsidP="007A3504">
      <w:pPr>
        <w:ind w:firstLine="567"/>
        <w:jc w:val="both"/>
        <w:rPr>
          <w:sz w:val="24"/>
          <w:szCs w:val="24"/>
        </w:rPr>
      </w:pPr>
      <w:r w:rsidRPr="004A0789">
        <w:rPr>
          <w:sz w:val="24"/>
          <w:szCs w:val="24"/>
        </w:rPr>
        <w:t>Не садись в машину, если в ней уже сидят пассажиры.</w:t>
      </w:r>
    </w:p>
    <w:p w:rsidR="007A3504" w:rsidRPr="004A0789" w:rsidRDefault="007A3504" w:rsidP="007A3504">
      <w:pPr>
        <w:ind w:firstLine="567"/>
        <w:jc w:val="both"/>
        <w:rPr>
          <w:sz w:val="24"/>
          <w:szCs w:val="24"/>
        </w:rPr>
      </w:pPr>
      <w:r w:rsidRPr="004A0789">
        <w:rPr>
          <w:sz w:val="24"/>
          <w:szCs w:val="24"/>
        </w:rPr>
        <w:t>Не соглашайся на предложение водителя взять попутчиков, если он настаивает, лучше выйти из машины.</w:t>
      </w:r>
    </w:p>
    <w:p w:rsidR="007A3504" w:rsidRPr="004A0789" w:rsidRDefault="007A3504" w:rsidP="007A3504">
      <w:pPr>
        <w:ind w:firstLine="567"/>
        <w:jc w:val="both"/>
        <w:rPr>
          <w:sz w:val="24"/>
          <w:szCs w:val="24"/>
        </w:rPr>
      </w:pPr>
      <w:r w:rsidRPr="004A0789">
        <w:rPr>
          <w:sz w:val="24"/>
          <w:szCs w:val="24"/>
        </w:rPr>
        <w:lastRenderedPageBreak/>
        <w:t>Если водитель ведет себя подозрительно, начинает проявлять сексуальный интерес, попроси остановиться. Если это требование не выполняется, то сделай все возможное, чтобы привлечь внимание других водителей, сотрудников полиции (открывай двери, окна, кричи, хватайся за руль и старайся поворачивать его, постарайся разбить окно и т.п.).</w:t>
      </w:r>
    </w:p>
    <w:p w:rsidR="007A3504" w:rsidRPr="004A0789" w:rsidRDefault="007A3504" w:rsidP="007A3504">
      <w:pPr>
        <w:jc w:val="center"/>
        <w:rPr>
          <w:b/>
          <w:sz w:val="24"/>
          <w:szCs w:val="24"/>
        </w:rPr>
      </w:pPr>
      <w:r w:rsidRPr="004A0789">
        <w:rPr>
          <w:b/>
          <w:sz w:val="24"/>
          <w:szCs w:val="24"/>
        </w:rPr>
        <w:t>ЕСЛИ ТЫ СОБИРАЕШЬСЯ ДЕЛАТЬ ПОКУПКИ</w:t>
      </w:r>
    </w:p>
    <w:p w:rsidR="007A3504" w:rsidRPr="004A0789" w:rsidRDefault="007A3504" w:rsidP="00DE442D">
      <w:pPr>
        <w:rPr>
          <w:sz w:val="24"/>
          <w:szCs w:val="24"/>
        </w:rPr>
      </w:pPr>
      <w:r w:rsidRPr="004A0789">
        <w:rPr>
          <w:sz w:val="24"/>
          <w:szCs w:val="24"/>
        </w:rPr>
        <w:t>Перед выходом из дома пересчитай наличные деньги.</w:t>
      </w:r>
    </w:p>
    <w:p w:rsidR="007A3504" w:rsidRPr="004A0789" w:rsidRDefault="007A3504" w:rsidP="00DE442D">
      <w:pPr>
        <w:rPr>
          <w:sz w:val="24"/>
          <w:szCs w:val="24"/>
        </w:rPr>
      </w:pPr>
      <w:r w:rsidRPr="004A0789">
        <w:rPr>
          <w:sz w:val="24"/>
          <w:szCs w:val="24"/>
        </w:rPr>
        <w:t>Не говори никому о том, какой суммой денег ты располагаешь.</w:t>
      </w:r>
    </w:p>
    <w:p w:rsidR="007A3504" w:rsidRPr="004A0789" w:rsidRDefault="007A3504" w:rsidP="00DE442D">
      <w:pPr>
        <w:rPr>
          <w:sz w:val="24"/>
          <w:szCs w:val="24"/>
        </w:rPr>
      </w:pPr>
      <w:r w:rsidRPr="004A0789">
        <w:rPr>
          <w:sz w:val="24"/>
          <w:szCs w:val="24"/>
        </w:rPr>
        <w:t>Расплачиваясь, не показывай все деньги, имеющиеся у тебя.</w:t>
      </w:r>
    </w:p>
    <w:p w:rsidR="00DE442D" w:rsidRPr="004A0789" w:rsidRDefault="00DE442D" w:rsidP="007A3504">
      <w:pPr>
        <w:jc w:val="center"/>
        <w:rPr>
          <w:b/>
          <w:bCs/>
          <w:sz w:val="24"/>
          <w:szCs w:val="24"/>
        </w:rPr>
      </w:pPr>
    </w:p>
    <w:p w:rsidR="007A3504" w:rsidRPr="004A0789" w:rsidRDefault="007A3504" w:rsidP="007A3504">
      <w:pPr>
        <w:jc w:val="center"/>
        <w:rPr>
          <w:b/>
          <w:sz w:val="24"/>
          <w:szCs w:val="24"/>
          <w:u w:val="single"/>
        </w:rPr>
      </w:pPr>
      <w:r w:rsidRPr="004A0789">
        <w:rPr>
          <w:b/>
          <w:bCs/>
          <w:sz w:val="24"/>
          <w:szCs w:val="24"/>
          <w:u w:val="single"/>
        </w:rPr>
        <w:t>РЕКОМЕНДАЦИИ РОДИТЕЛЯМ</w:t>
      </w:r>
    </w:p>
    <w:p w:rsidR="007A3504" w:rsidRPr="004A0789" w:rsidRDefault="007A3504" w:rsidP="007A3504">
      <w:pPr>
        <w:jc w:val="center"/>
        <w:rPr>
          <w:b/>
          <w:sz w:val="24"/>
          <w:szCs w:val="24"/>
        </w:rPr>
      </w:pPr>
      <w:r w:rsidRPr="004A0789">
        <w:rPr>
          <w:b/>
          <w:sz w:val="24"/>
          <w:szCs w:val="24"/>
        </w:rPr>
        <w:t>ВАШИ ОТНОШЕНИЯ С ДЕТЬМИ</w:t>
      </w:r>
    </w:p>
    <w:p w:rsidR="007A3504" w:rsidRPr="004A0789" w:rsidRDefault="007A3504" w:rsidP="007A3504">
      <w:pPr>
        <w:ind w:firstLine="567"/>
        <w:jc w:val="both"/>
        <w:rPr>
          <w:sz w:val="24"/>
          <w:szCs w:val="24"/>
        </w:rPr>
      </w:pPr>
      <w:r w:rsidRPr="004A0789">
        <w:rPr>
          <w:sz w:val="24"/>
          <w:szCs w:val="24"/>
        </w:rPr>
        <w:t>Обеспечение безопасности семьи, а в особенности детей, имеет очень важное значение. Именно через ежедневное общение со своим ребенком вы узнаете о проблемах и вопросах, которые волнуют его и, решая с ним его проблемы, помогаете ему научиться правильно вести себя в той или иной ситуации. Поэтому первое правило гласит: как можно чаще говорите с детьми, помогайте решать их, пусть даже пустяковые, по вашему мнению, проблемы.</w:t>
      </w:r>
    </w:p>
    <w:p w:rsidR="007A3504" w:rsidRPr="004A0789" w:rsidRDefault="007A3504" w:rsidP="007A3504">
      <w:pPr>
        <w:ind w:firstLine="567"/>
        <w:jc w:val="both"/>
        <w:rPr>
          <w:sz w:val="24"/>
          <w:szCs w:val="24"/>
        </w:rPr>
      </w:pPr>
      <w:r w:rsidRPr="004A0789">
        <w:rPr>
          <w:sz w:val="24"/>
          <w:szCs w:val="24"/>
        </w:rPr>
        <w:t>Наблюдая за игрой ребенка, мы смотрим на себя со стороны. А значит, нам самим нужно быть предельно осторожными и внимательными, зная, что наше действие ребенок может воспроизвести с точностью до мельчайших деталей. Поэтому, сколько бы раз вы ни повторяли ребенку, что прежде чем открыть дверь, нужно узнать, кто за ней, он никогда не выполнит, если вы сами не будете четко это выполнять. Правило второе: если хотите научить ребенка правилам безопасности, прежде всего сами выполняйте их.</w:t>
      </w:r>
    </w:p>
    <w:p w:rsidR="007A3504" w:rsidRPr="004A0789" w:rsidRDefault="007A3504" w:rsidP="007A3504">
      <w:pPr>
        <w:ind w:firstLine="567"/>
        <w:jc w:val="both"/>
        <w:rPr>
          <w:sz w:val="24"/>
          <w:szCs w:val="24"/>
        </w:rPr>
      </w:pPr>
      <w:r w:rsidRPr="004A0789">
        <w:rPr>
          <w:sz w:val="24"/>
          <w:szCs w:val="24"/>
        </w:rPr>
        <w:t>Самым лучшим способом обучения детей является собственный пример. Если вы всегда внимательны к своей собственной безопасности, то и ребенок будет повторять эти же действия. Любой мошенник или вор внимательно наблюдает за людьми и безошибочно выбирает себе жертву, и если вы приучили ребенка к внимательности, то шанс быть ограбленным снизится почти вдвое.</w:t>
      </w:r>
    </w:p>
    <w:p w:rsidR="007A3504" w:rsidRPr="004A0789" w:rsidRDefault="007A3504" w:rsidP="007A3504">
      <w:pPr>
        <w:jc w:val="center"/>
        <w:rPr>
          <w:b/>
          <w:sz w:val="24"/>
          <w:szCs w:val="24"/>
        </w:rPr>
      </w:pPr>
      <w:r w:rsidRPr="004A0789">
        <w:rPr>
          <w:b/>
          <w:sz w:val="24"/>
          <w:szCs w:val="24"/>
        </w:rPr>
        <w:t>РЕБЕНОК ОДИН В КВАРТИРЕ</w:t>
      </w:r>
    </w:p>
    <w:p w:rsidR="007A3504" w:rsidRPr="004A0789" w:rsidRDefault="007A3504" w:rsidP="007A3504">
      <w:pPr>
        <w:ind w:firstLine="567"/>
        <w:jc w:val="both"/>
        <w:rPr>
          <w:sz w:val="24"/>
          <w:szCs w:val="24"/>
        </w:rPr>
      </w:pPr>
      <w:r w:rsidRPr="004A0789">
        <w:rPr>
          <w:sz w:val="24"/>
          <w:szCs w:val="24"/>
        </w:rPr>
        <w:t>С какого возраста можно оставлять ребенка одного? Это зависит от многих обстоятельств: возраст вашего ребенка, его самостоятельность, и насколько вы ему доверяете. Необходимо постепенно приучать ребенка оставаться одному.</w:t>
      </w:r>
    </w:p>
    <w:p w:rsidR="007A3504" w:rsidRPr="004A0789" w:rsidRDefault="007A3504" w:rsidP="007A3504">
      <w:pPr>
        <w:ind w:firstLine="567"/>
        <w:jc w:val="both"/>
        <w:rPr>
          <w:sz w:val="24"/>
          <w:szCs w:val="24"/>
        </w:rPr>
      </w:pPr>
      <w:r w:rsidRPr="004A0789">
        <w:rPr>
          <w:sz w:val="24"/>
          <w:szCs w:val="24"/>
        </w:rPr>
        <w:t>Если ребенок остается один дома:</w:t>
      </w:r>
    </w:p>
    <w:p w:rsidR="007A3504" w:rsidRPr="004A0789" w:rsidRDefault="007A3504" w:rsidP="007A3504">
      <w:pPr>
        <w:ind w:firstLine="567"/>
        <w:jc w:val="both"/>
        <w:rPr>
          <w:sz w:val="24"/>
          <w:szCs w:val="24"/>
        </w:rPr>
      </w:pPr>
      <w:r w:rsidRPr="004A0789">
        <w:rPr>
          <w:sz w:val="24"/>
          <w:szCs w:val="24"/>
        </w:rPr>
        <w:t>- На видном месте напишите телефоны, по которым ребенок может быстро позвонить (ваш рабочий телефон, мобильный, полиция, скорая помощь, пожарная охрана, соседи).</w:t>
      </w:r>
    </w:p>
    <w:p w:rsidR="007A3504" w:rsidRPr="004A0789" w:rsidRDefault="007A3504" w:rsidP="007A3504">
      <w:pPr>
        <w:ind w:firstLine="567"/>
        <w:jc w:val="both"/>
        <w:rPr>
          <w:sz w:val="24"/>
          <w:szCs w:val="24"/>
        </w:rPr>
      </w:pPr>
      <w:r w:rsidRPr="004A0789">
        <w:rPr>
          <w:sz w:val="24"/>
          <w:szCs w:val="24"/>
        </w:rPr>
        <w:t>- Уходя в вечернее время, не забудьте включить свет в комнатах, это отпугнет злоумышленников, и вашему ребенку не будет страшно одному.</w:t>
      </w:r>
    </w:p>
    <w:p w:rsidR="007A3504" w:rsidRPr="004A0789" w:rsidRDefault="007A3504" w:rsidP="007A3504">
      <w:pPr>
        <w:ind w:firstLine="567"/>
        <w:jc w:val="both"/>
        <w:rPr>
          <w:sz w:val="24"/>
          <w:szCs w:val="24"/>
        </w:rPr>
      </w:pPr>
      <w:r w:rsidRPr="004A0789">
        <w:rPr>
          <w:sz w:val="24"/>
          <w:szCs w:val="24"/>
        </w:rPr>
        <w:t>- При возвращении домой предупредите ребенка об этом по телефону или домофону. Позвонив в дверь, ребенок должен ее открывать только после того, как вы полностью назовете себя.</w:t>
      </w:r>
    </w:p>
    <w:p w:rsidR="007A3504" w:rsidRPr="004A0789" w:rsidRDefault="007A3504" w:rsidP="007A3504">
      <w:pPr>
        <w:ind w:firstLine="567"/>
        <w:jc w:val="both"/>
        <w:rPr>
          <w:sz w:val="24"/>
          <w:szCs w:val="24"/>
        </w:rPr>
      </w:pPr>
      <w:r w:rsidRPr="004A0789">
        <w:rPr>
          <w:sz w:val="24"/>
          <w:szCs w:val="24"/>
        </w:rPr>
        <w:t>Научите ребенка соблюдать следующие правила:</w:t>
      </w:r>
    </w:p>
    <w:p w:rsidR="007A3504" w:rsidRPr="004A0789" w:rsidRDefault="007A3504" w:rsidP="007A3504">
      <w:pPr>
        <w:ind w:firstLine="567"/>
        <w:jc w:val="both"/>
        <w:rPr>
          <w:sz w:val="24"/>
          <w:szCs w:val="24"/>
        </w:rPr>
      </w:pPr>
      <w:r w:rsidRPr="004A0789">
        <w:rPr>
          <w:sz w:val="24"/>
          <w:szCs w:val="24"/>
        </w:rPr>
        <w:t>- Если кто-то позвонил в дверь, то перед тем как открыть входную дверь, ребёнку необходимо посмотреть в дверной глазок и спросить «Кто там?».</w:t>
      </w:r>
    </w:p>
    <w:p w:rsidR="007A3504" w:rsidRPr="004A0789" w:rsidRDefault="007A3504" w:rsidP="007A3504">
      <w:pPr>
        <w:ind w:firstLine="567"/>
        <w:jc w:val="both"/>
        <w:rPr>
          <w:sz w:val="24"/>
          <w:szCs w:val="24"/>
        </w:rPr>
      </w:pPr>
      <w:r w:rsidRPr="004A0789">
        <w:rPr>
          <w:sz w:val="24"/>
          <w:szCs w:val="24"/>
        </w:rPr>
        <w:t>- Если глазок закрыт с другой стороны или на лестничной площадке никого не видно, ни в коем случае не открывать дверь.</w:t>
      </w:r>
    </w:p>
    <w:p w:rsidR="007A3504" w:rsidRPr="004A0789" w:rsidRDefault="007A3504" w:rsidP="007A3504">
      <w:pPr>
        <w:ind w:firstLine="567"/>
        <w:jc w:val="both"/>
        <w:rPr>
          <w:sz w:val="24"/>
          <w:szCs w:val="24"/>
        </w:rPr>
      </w:pPr>
      <w:r w:rsidRPr="004A0789">
        <w:rPr>
          <w:sz w:val="24"/>
          <w:szCs w:val="24"/>
        </w:rPr>
        <w:t>- Если ответ «Я», то дверь открывать нельзя, необходимо попросить человека назваться.</w:t>
      </w:r>
    </w:p>
    <w:p w:rsidR="007A3504" w:rsidRPr="004A0789" w:rsidRDefault="007A3504" w:rsidP="007A3504">
      <w:pPr>
        <w:ind w:firstLine="567"/>
        <w:jc w:val="both"/>
        <w:rPr>
          <w:sz w:val="24"/>
          <w:szCs w:val="24"/>
        </w:rPr>
      </w:pPr>
      <w:r w:rsidRPr="004A0789">
        <w:rPr>
          <w:sz w:val="24"/>
          <w:szCs w:val="24"/>
        </w:rPr>
        <w:t>- Если незнакомец представляется знакомым родителей и просит пройти в квартиру, дверь открывать нельзя, необходимо сказать незнакомцу, чтобы он пришел позже, когда будут родители, и незамедлительно об этом сообщить родителям.</w:t>
      </w:r>
    </w:p>
    <w:p w:rsidR="007A3504" w:rsidRPr="004A0789" w:rsidRDefault="007A3504" w:rsidP="007A3504">
      <w:pPr>
        <w:ind w:firstLine="567"/>
        <w:jc w:val="both"/>
        <w:rPr>
          <w:sz w:val="24"/>
          <w:szCs w:val="24"/>
        </w:rPr>
      </w:pPr>
      <w:r w:rsidRPr="004A0789">
        <w:rPr>
          <w:sz w:val="24"/>
          <w:szCs w:val="24"/>
        </w:rPr>
        <w:t>- Если незнакомец представляется служащим почты или другого учреждения сферы коммунальных услуг, ребенку необходимо выяснить его фамилию, имя, отчество, рабочий телефон, после чего позвонить родителям и в дальнейшем выполнять их указания.</w:t>
      </w:r>
    </w:p>
    <w:p w:rsidR="007A3504" w:rsidRPr="004A0789" w:rsidRDefault="007A3504" w:rsidP="007A3504">
      <w:pPr>
        <w:ind w:firstLine="567"/>
        <w:jc w:val="both"/>
        <w:rPr>
          <w:sz w:val="24"/>
          <w:szCs w:val="24"/>
        </w:rPr>
      </w:pPr>
      <w:r w:rsidRPr="004A0789">
        <w:rPr>
          <w:sz w:val="24"/>
          <w:szCs w:val="24"/>
        </w:rPr>
        <w:t>- Если пришедший представился сотрудником правоохранительных органов, дверь открывать нельзя. Необходимо попросить его прийти позже, когда дома будут родители.</w:t>
      </w:r>
    </w:p>
    <w:p w:rsidR="007A3504" w:rsidRPr="004A0789" w:rsidRDefault="007A3504" w:rsidP="007A3504">
      <w:pPr>
        <w:ind w:firstLine="567"/>
        <w:jc w:val="both"/>
        <w:rPr>
          <w:sz w:val="24"/>
          <w:szCs w:val="24"/>
        </w:rPr>
      </w:pPr>
      <w:r w:rsidRPr="004A0789">
        <w:rPr>
          <w:sz w:val="24"/>
          <w:szCs w:val="24"/>
        </w:rPr>
        <w:lastRenderedPageBreak/>
        <w:t>- Если незнакомец просит открыть дверь для того, чтобы вызвать врачей скорой медицинской помощи, дверь открывать нельзя. Необходимо выяснить, что случилось, кому нужна медицинская помощь, и самому вызвать врачей, либо сообщить об этом родителям.</w:t>
      </w:r>
      <w:r w:rsidRPr="004A0789">
        <w:rPr>
          <w:sz w:val="24"/>
          <w:szCs w:val="24"/>
          <w:lang w:val="uk-UA"/>
        </w:rPr>
        <w:t> </w:t>
      </w:r>
    </w:p>
    <w:p w:rsidR="007A3504" w:rsidRPr="004A0789" w:rsidRDefault="007A3504" w:rsidP="007A3504">
      <w:pPr>
        <w:jc w:val="center"/>
        <w:rPr>
          <w:b/>
          <w:sz w:val="24"/>
          <w:szCs w:val="24"/>
        </w:rPr>
      </w:pPr>
      <w:r w:rsidRPr="004A0789">
        <w:rPr>
          <w:b/>
          <w:sz w:val="24"/>
          <w:szCs w:val="24"/>
        </w:rPr>
        <w:t>В ПОДЪЕЗДЕ</w:t>
      </w:r>
    </w:p>
    <w:p w:rsidR="007A3504" w:rsidRPr="004A0789" w:rsidRDefault="007A3504" w:rsidP="007A3504">
      <w:pPr>
        <w:ind w:firstLine="567"/>
        <w:jc w:val="both"/>
        <w:rPr>
          <w:sz w:val="24"/>
          <w:szCs w:val="24"/>
        </w:rPr>
      </w:pPr>
      <w:r w:rsidRPr="004A0789">
        <w:rPr>
          <w:sz w:val="24"/>
          <w:szCs w:val="24"/>
        </w:rPr>
        <w:t>Основные правила, которые Вы должны разъяснить ребенку:</w:t>
      </w:r>
    </w:p>
    <w:p w:rsidR="007A3504" w:rsidRPr="004A0789" w:rsidRDefault="007A3504" w:rsidP="007A3504">
      <w:pPr>
        <w:ind w:firstLine="567"/>
        <w:jc w:val="both"/>
        <w:rPr>
          <w:sz w:val="24"/>
          <w:szCs w:val="24"/>
        </w:rPr>
      </w:pPr>
      <w:r w:rsidRPr="004A0789">
        <w:rPr>
          <w:sz w:val="24"/>
          <w:szCs w:val="24"/>
        </w:rPr>
        <w:t>Прежде чем открыть дверь, посмотри в глазок, нет ли за дверью посторонних, если тебе не видно, но ты слышишь голоса, подожди, пока люди не уйдут с площадки.</w:t>
      </w:r>
    </w:p>
    <w:p w:rsidR="007A3504" w:rsidRPr="004A0789" w:rsidRDefault="007A3504" w:rsidP="007A3504">
      <w:pPr>
        <w:ind w:firstLine="567"/>
        <w:jc w:val="both"/>
        <w:rPr>
          <w:sz w:val="24"/>
          <w:szCs w:val="24"/>
        </w:rPr>
      </w:pPr>
      <w:r w:rsidRPr="004A0789">
        <w:rPr>
          <w:sz w:val="24"/>
          <w:szCs w:val="24"/>
        </w:rPr>
        <w:t>Открыв дверь и выйдя из квартиры, не забудь закрыть за собой дверь на ключ, и тогда ты можешь быть уверен, что тебя при возвращении не будет ждать дома преступник.</w:t>
      </w:r>
    </w:p>
    <w:p w:rsidR="007A3504" w:rsidRPr="004A0789" w:rsidRDefault="007A3504" w:rsidP="007A3504">
      <w:pPr>
        <w:ind w:firstLine="567"/>
        <w:jc w:val="both"/>
        <w:rPr>
          <w:sz w:val="24"/>
          <w:szCs w:val="24"/>
        </w:rPr>
      </w:pPr>
      <w:r w:rsidRPr="004A0789">
        <w:rPr>
          <w:sz w:val="24"/>
          <w:szCs w:val="24"/>
        </w:rPr>
        <w:t>Если ты вышел из квартиры и увидел подозрительных людей, вернись немедленно обратно.</w:t>
      </w:r>
    </w:p>
    <w:p w:rsidR="007A3504" w:rsidRPr="004A0789" w:rsidRDefault="007A3504" w:rsidP="007A3504">
      <w:pPr>
        <w:ind w:firstLine="567"/>
        <w:jc w:val="both"/>
        <w:rPr>
          <w:sz w:val="24"/>
          <w:szCs w:val="24"/>
        </w:rPr>
      </w:pPr>
      <w:r w:rsidRPr="004A0789">
        <w:rPr>
          <w:sz w:val="24"/>
          <w:szCs w:val="24"/>
        </w:rPr>
        <w:t xml:space="preserve">Если незнакомец оказался у тебя за спиной, повернись к нему лицом. В случае попытки напасть на тебя будь готов обороняться. Для этого ты можешь использовать портфель, сумку, мусорное ведро, ключи, брелок и т.п. </w:t>
      </w:r>
    </w:p>
    <w:p w:rsidR="007A3504" w:rsidRPr="004A0789" w:rsidRDefault="007A3504" w:rsidP="007A3504">
      <w:pPr>
        <w:ind w:firstLine="567"/>
        <w:jc w:val="both"/>
        <w:rPr>
          <w:sz w:val="24"/>
          <w:szCs w:val="24"/>
        </w:rPr>
      </w:pPr>
      <w:r w:rsidRPr="004A0789">
        <w:rPr>
          <w:sz w:val="24"/>
          <w:szCs w:val="24"/>
        </w:rPr>
        <w:t>Нанеси нападающему неожиданный удар и затем убегай, крича: «Пожар» или «Горим».</w:t>
      </w:r>
    </w:p>
    <w:p w:rsidR="007A3504" w:rsidRPr="004A0789" w:rsidRDefault="007A3504" w:rsidP="007A3504">
      <w:pPr>
        <w:ind w:firstLine="567"/>
        <w:jc w:val="both"/>
        <w:rPr>
          <w:sz w:val="24"/>
          <w:szCs w:val="24"/>
        </w:rPr>
      </w:pPr>
      <w:r w:rsidRPr="004A0789">
        <w:rPr>
          <w:sz w:val="24"/>
          <w:szCs w:val="24"/>
        </w:rPr>
        <w:t>Не просматривай почту около ящика, поднимись домой и посмотри там.</w:t>
      </w:r>
    </w:p>
    <w:p w:rsidR="007A3504" w:rsidRPr="004A0789" w:rsidRDefault="007A3504" w:rsidP="007A3504">
      <w:pPr>
        <w:ind w:firstLine="567"/>
        <w:jc w:val="both"/>
        <w:rPr>
          <w:sz w:val="24"/>
          <w:szCs w:val="24"/>
        </w:rPr>
      </w:pPr>
      <w:r w:rsidRPr="004A0789">
        <w:rPr>
          <w:sz w:val="24"/>
          <w:szCs w:val="24"/>
        </w:rPr>
        <w:t>Если незнакомец пытается зажать тебе рот, постарайся укусить его за руку, если же ты оказался с ним лицом к лицу кусай за нос.</w:t>
      </w:r>
    </w:p>
    <w:p w:rsidR="007A3504" w:rsidRPr="004A0789" w:rsidRDefault="007A3504" w:rsidP="007A3504">
      <w:pPr>
        <w:ind w:firstLine="567"/>
        <w:jc w:val="both"/>
        <w:rPr>
          <w:sz w:val="24"/>
          <w:szCs w:val="24"/>
        </w:rPr>
      </w:pPr>
      <w:r w:rsidRPr="004A0789">
        <w:rPr>
          <w:sz w:val="24"/>
          <w:szCs w:val="24"/>
        </w:rPr>
        <w:t>Не входить в подъезд с незнакомым человеком.</w:t>
      </w:r>
    </w:p>
    <w:p w:rsidR="007A3504" w:rsidRPr="004A0789" w:rsidRDefault="007A3504" w:rsidP="007A3504">
      <w:pPr>
        <w:jc w:val="center"/>
        <w:rPr>
          <w:b/>
          <w:sz w:val="24"/>
          <w:szCs w:val="24"/>
        </w:rPr>
      </w:pPr>
      <w:r w:rsidRPr="004A0789">
        <w:rPr>
          <w:b/>
          <w:sz w:val="24"/>
          <w:szCs w:val="24"/>
        </w:rPr>
        <w:t>ЛИФТ</w:t>
      </w:r>
    </w:p>
    <w:p w:rsidR="007A3504" w:rsidRPr="004A0789" w:rsidRDefault="007A3504" w:rsidP="007A3504">
      <w:pPr>
        <w:ind w:firstLine="567"/>
        <w:jc w:val="both"/>
        <w:rPr>
          <w:sz w:val="24"/>
          <w:szCs w:val="24"/>
        </w:rPr>
      </w:pPr>
      <w:r w:rsidRPr="004A0789">
        <w:rPr>
          <w:sz w:val="24"/>
          <w:szCs w:val="24"/>
        </w:rPr>
        <w:t>Зачастую лифт воспринимается детьми как аттракцион, на котором можно покататься, и уж очень часто они забывают о мерах безопасности в нем, катаясь на крыше или открывая двери движущегося лифта. Как же быть, если вы не можете сами встретить или проводить ребенка? Первым правилом должно быть: может ли ребенок самостоятельно подняться или спуститься на лифте, т.е. достает ли он до кнопки нужного этажа, и знает ли он правила безопасности в лифте, сможет ли он вызвать диспетчера, если лифт застрянет, или он почувствует запах гари.</w:t>
      </w:r>
    </w:p>
    <w:p w:rsidR="007A3504" w:rsidRPr="004A0789" w:rsidRDefault="007A3504" w:rsidP="007A3504">
      <w:pPr>
        <w:ind w:firstLine="567"/>
        <w:jc w:val="both"/>
        <w:rPr>
          <w:sz w:val="24"/>
          <w:szCs w:val="24"/>
        </w:rPr>
      </w:pPr>
      <w:r w:rsidRPr="004A0789">
        <w:rPr>
          <w:sz w:val="24"/>
          <w:szCs w:val="24"/>
        </w:rPr>
        <w:t>Если ребенок еще недостаточно самостоятелен, чтобы ездить одному в лифте, провожайте его сами или просите пользоваться лестницей.</w:t>
      </w:r>
    </w:p>
    <w:p w:rsidR="007A3504" w:rsidRPr="004A0789" w:rsidRDefault="007A3504" w:rsidP="007A3504">
      <w:pPr>
        <w:ind w:firstLine="567"/>
        <w:jc w:val="both"/>
        <w:rPr>
          <w:sz w:val="24"/>
          <w:szCs w:val="24"/>
        </w:rPr>
      </w:pPr>
      <w:r w:rsidRPr="004A0789">
        <w:rPr>
          <w:sz w:val="24"/>
          <w:szCs w:val="24"/>
        </w:rPr>
        <w:t>Ни в коем случае не разрешайте ребенку ездить в лифте с незнакомым человеком.</w:t>
      </w:r>
    </w:p>
    <w:p w:rsidR="007A3504" w:rsidRPr="004A0789" w:rsidRDefault="007A3504" w:rsidP="007A3504">
      <w:pPr>
        <w:ind w:firstLine="567"/>
        <w:jc w:val="both"/>
        <w:rPr>
          <w:sz w:val="24"/>
          <w:szCs w:val="24"/>
        </w:rPr>
      </w:pPr>
      <w:r w:rsidRPr="004A0789">
        <w:rPr>
          <w:sz w:val="24"/>
          <w:szCs w:val="24"/>
        </w:rPr>
        <w:t>Кабина лифта подошла, но у лифта стоят незнакомые люди: ребенок должен отказаться от поездки под предлогом, что он что-то забыл взять дома или оставил на улице.</w:t>
      </w:r>
    </w:p>
    <w:p w:rsidR="007A3504" w:rsidRPr="004A0789" w:rsidRDefault="007A3504" w:rsidP="007A3504">
      <w:pPr>
        <w:ind w:firstLine="567"/>
        <w:jc w:val="both"/>
        <w:rPr>
          <w:sz w:val="24"/>
          <w:szCs w:val="24"/>
        </w:rPr>
      </w:pPr>
      <w:r w:rsidRPr="004A0789">
        <w:rPr>
          <w:sz w:val="24"/>
          <w:szCs w:val="24"/>
        </w:rPr>
        <w:t>Ребенок ехал в лифте, когда в него вошел посторонний: ребенок должен выйти из кабины.</w:t>
      </w:r>
    </w:p>
    <w:p w:rsidR="007A3504" w:rsidRPr="004A0789" w:rsidRDefault="007A3504" w:rsidP="007A3504">
      <w:pPr>
        <w:ind w:firstLine="567"/>
        <w:jc w:val="both"/>
        <w:rPr>
          <w:sz w:val="24"/>
          <w:szCs w:val="24"/>
        </w:rPr>
      </w:pPr>
      <w:r w:rsidRPr="004A0789">
        <w:rPr>
          <w:sz w:val="24"/>
          <w:szCs w:val="24"/>
        </w:rPr>
        <w:t>Если ребенок решил продолжать подниматься на лифте вместе с незнакомым, он должен стать лицом к вошедшему, заняв место рядом с дверью.</w:t>
      </w:r>
    </w:p>
    <w:p w:rsidR="007A3504" w:rsidRPr="004A0789" w:rsidRDefault="007A3504" w:rsidP="007A3504">
      <w:pPr>
        <w:jc w:val="center"/>
        <w:rPr>
          <w:b/>
          <w:sz w:val="24"/>
          <w:szCs w:val="24"/>
        </w:rPr>
      </w:pPr>
      <w:r w:rsidRPr="004A0789">
        <w:rPr>
          <w:b/>
          <w:sz w:val="24"/>
          <w:szCs w:val="24"/>
        </w:rPr>
        <w:t>НА УЛИЦЕ</w:t>
      </w:r>
    </w:p>
    <w:p w:rsidR="007A3504" w:rsidRPr="004A0789" w:rsidRDefault="007A3504" w:rsidP="007A3504">
      <w:pPr>
        <w:ind w:firstLine="567"/>
        <w:jc w:val="both"/>
        <w:rPr>
          <w:sz w:val="24"/>
          <w:szCs w:val="24"/>
        </w:rPr>
      </w:pPr>
      <w:r w:rsidRPr="004A0789">
        <w:rPr>
          <w:sz w:val="24"/>
          <w:szCs w:val="24"/>
        </w:rPr>
        <w:t>Не позволяйте детям знакомиться на улице с посторонними людьми.</w:t>
      </w:r>
    </w:p>
    <w:p w:rsidR="007A3504" w:rsidRPr="004A0789" w:rsidRDefault="007A3504" w:rsidP="007A3504">
      <w:pPr>
        <w:ind w:firstLine="567"/>
        <w:jc w:val="both"/>
        <w:rPr>
          <w:sz w:val="24"/>
          <w:szCs w:val="24"/>
        </w:rPr>
      </w:pPr>
      <w:r w:rsidRPr="004A0789">
        <w:rPr>
          <w:sz w:val="24"/>
          <w:szCs w:val="24"/>
        </w:rPr>
        <w:t>Не позволяйте детям говорить незнакомым людям свой домашний адрес и телефон.</w:t>
      </w:r>
    </w:p>
    <w:p w:rsidR="007A3504" w:rsidRPr="004A0789" w:rsidRDefault="007A3504" w:rsidP="007A3504">
      <w:pPr>
        <w:ind w:firstLine="567"/>
        <w:jc w:val="both"/>
        <w:rPr>
          <w:sz w:val="24"/>
          <w:szCs w:val="24"/>
        </w:rPr>
      </w:pPr>
      <w:r w:rsidRPr="004A0789">
        <w:rPr>
          <w:sz w:val="24"/>
          <w:szCs w:val="24"/>
        </w:rPr>
        <w:t>Не позволяйте детям гулять в непредназначенных для этого местах.</w:t>
      </w:r>
    </w:p>
    <w:p w:rsidR="007A3504" w:rsidRPr="004A0789" w:rsidRDefault="007A3504" w:rsidP="007A3504">
      <w:pPr>
        <w:ind w:firstLine="567"/>
        <w:jc w:val="both"/>
        <w:rPr>
          <w:sz w:val="24"/>
          <w:szCs w:val="24"/>
        </w:rPr>
      </w:pPr>
      <w:r w:rsidRPr="004A0789">
        <w:rPr>
          <w:sz w:val="24"/>
          <w:szCs w:val="24"/>
        </w:rPr>
        <w:t>Не позволяйте детям уходить далеко от дома.</w:t>
      </w:r>
    </w:p>
    <w:p w:rsidR="007A3504" w:rsidRPr="004A0789" w:rsidRDefault="007A3504" w:rsidP="007A3504">
      <w:pPr>
        <w:ind w:firstLine="567"/>
        <w:jc w:val="both"/>
        <w:rPr>
          <w:sz w:val="24"/>
          <w:szCs w:val="24"/>
        </w:rPr>
      </w:pPr>
      <w:r w:rsidRPr="004A0789">
        <w:rPr>
          <w:sz w:val="24"/>
          <w:szCs w:val="24"/>
        </w:rPr>
        <w:t>Не отпускайте детей гулять в отдаленные места без сопровождения взрослого и хорошо знакомого Вам человека.</w:t>
      </w:r>
    </w:p>
    <w:p w:rsidR="007A3504" w:rsidRPr="004A0789" w:rsidRDefault="007A3504" w:rsidP="007A3504">
      <w:pPr>
        <w:ind w:firstLine="567"/>
        <w:jc w:val="both"/>
        <w:rPr>
          <w:sz w:val="24"/>
          <w:szCs w:val="24"/>
        </w:rPr>
      </w:pPr>
      <w:r w:rsidRPr="004A0789">
        <w:rPr>
          <w:sz w:val="24"/>
          <w:szCs w:val="24"/>
        </w:rPr>
        <w:t>Старайтесь САМИ забирать ребенка из детского сада или школы. Если за ним придет кто-то другой, предупредите об этом заранее воспитателя или школьного учителя.</w:t>
      </w:r>
    </w:p>
    <w:p w:rsidR="007A3504" w:rsidRPr="004A0789" w:rsidRDefault="007A3504" w:rsidP="007A3504">
      <w:pPr>
        <w:ind w:firstLine="567"/>
        <w:jc w:val="both"/>
        <w:rPr>
          <w:sz w:val="24"/>
          <w:szCs w:val="24"/>
        </w:rPr>
      </w:pPr>
      <w:r w:rsidRPr="004A0789">
        <w:rPr>
          <w:sz w:val="24"/>
          <w:szCs w:val="24"/>
        </w:rPr>
        <w:t>Придумайте пароль для вашего ребенка и научите его никогда не садиться в машину к незнакомому человеку и никуда не уходить с ним, если он не знает пароль.</w:t>
      </w:r>
    </w:p>
    <w:p w:rsidR="007A3504" w:rsidRPr="004A0789" w:rsidRDefault="007A3504" w:rsidP="007A3504">
      <w:pPr>
        <w:ind w:firstLine="567"/>
        <w:jc w:val="both"/>
        <w:rPr>
          <w:sz w:val="24"/>
          <w:szCs w:val="24"/>
        </w:rPr>
      </w:pPr>
      <w:r w:rsidRPr="004A0789">
        <w:rPr>
          <w:sz w:val="24"/>
          <w:szCs w:val="24"/>
        </w:rPr>
        <w:t>Убедите вашего ребенка в том, что гулять в компании друзей гораздо безопаснее, чем одному, особенно в позднее время. Преступника всегда привлекает одиноко гуляющий ребенок.</w:t>
      </w:r>
    </w:p>
    <w:p w:rsidR="007A3504" w:rsidRPr="004A0789" w:rsidRDefault="007A3504" w:rsidP="007A3504">
      <w:pPr>
        <w:ind w:firstLine="567"/>
        <w:jc w:val="both"/>
        <w:rPr>
          <w:sz w:val="24"/>
          <w:szCs w:val="24"/>
        </w:rPr>
      </w:pPr>
      <w:r w:rsidRPr="004A0789">
        <w:rPr>
          <w:sz w:val="24"/>
          <w:szCs w:val="24"/>
        </w:rPr>
        <w:t>Научите своего ребенка громко кричать "Это не моя мама!" (или "Это не мой папа!"), если кто-то попытается схватить его. Это привлечет внимание окружающих и отпугнет преступника.</w:t>
      </w:r>
    </w:p>
    <w:p w:rsidR="007A3504" w:rsidRPr="004A0789" w:rsidRDefault="007A3504" w:rsidP="007A3504">
      <w:pPr>
        <w:ind w:firstLine="567"/>
        <w:jc w:val="both"/>
        <w:rPr>
          <w:sz w:val="24"/>
          <w:szCs w:val="24"/>
        </w:rPr>
      </w:pPr>
      <w:r w:rsidRPr="004A0789">
        <w:rPr>
          <w:sz w:val="24"/>
          <w:szCs w:val="24"/>
        </w:rPr>
        <w:t>Даже если Вы живете в своем районе не первый год, регулярно обходите окрестные дворы и смотрите, где гуляют Ваши дети и чем они там занимаются. Интересуйтесь у своего ребенка, в каком именно месте он гуляет, и периодически проверяйте, что он находится именно там.</w:t>
      </w:r>
    </w:p>
    <w:p w:rsidR="007A3504" w:rsidRPr="004A0789" w:rsidRDefault="007A3504" w:rsidP="007A3504">
      <w:pPr>
        <w:ind w:firstLine="567"/>
        <w:jc w:val="both"/>
        <w:rPr>
          <w:sz w:val="24"/>
          <w:szCs w:val="24"/>
        </w:rPr>
      </w:pPr>
      <w:r w:rsidRPr="004A0789">
        <w:rPr>
          <w:sz w:val="24"/>
          <w:szCs w:val="24"/>
        </w:rPr>
        <w:t xml:space="preserve">Научите вашего ребенка, что он имеет право сказать "Нет" любому взрослому, если почувствует исходящую от него опасность: </w:t>
      </w:r>
    </w:p>
    <w:p w:rsidR="007A3504" w:rsidRPr="004A0789" w:rsidRDefault="007A3504" w:rsidP="00DE442D">
      <w:pPr>
        <w:ind w:left="709" w:hanging="426"/>
        <w:contextualSpacing/>
        <w:jc w:val="both"/>
        <w:rPr>
          <w:sz w:val="24"/>
          <w:szCs w:val="24"/>
        </w:rPr>
      </w:pPr>
      <w:r w:rsidRPr="004A0789">
        <w:rPr>
          <w:rFonts w:eastAsia="Symbol"/>
          <w:sz w:val="24"/>
          <w:szCs w:val="24"/>
        </w:rPr>
        <w:t xml:space="preserve">-       </w:t>
      </w:r>
      <w:r w:rsidRPr="004A0789">
        <w:rPr>
          <w:sz w:val="24"/>
          <w:szCs w:val="24"/>
        </w:rPr>
        <w:t xml:space="preserve">если ребёнку предлагают поехать куда-нибудь, предупреждая, чтобы </w:t>
      </w:r>
    </w:p>
    <w:p w:rsidR="007A3504" w:rsidRPr="004A0789" w:rsidRDefault="007A3504" w:rsidP="00DE442D">
      <w:pPr>
        <w:ind w:left="709" w:hanging="426"/>
        <w:contextualSpacing/>
        <w:jc w:val="both"/>
        <w:rPr>
          <w:sz w:val="24"/>
          <w:szCs w:val="24"/>
        </w:rPr>
      </w:pPr>
      <w:r w:rsidRPr="004A0789">
        <w:rPr>
          <w:rFonts w:eastAsia="Symbol"/>
          <w:sz w:val="24"/>
          <w:szCs w:val="24"/>
        </w:rPr>
        <w:lastRenderedPageBreak/>
        <w:t xml:space="preserve">-       </w:t>
      </w:r>
      <w:r w:rsidRPr="004A0789">
        <w:rPr>
          <w:sz w:val="24"/>
          <w:szCs w:val="24"/>
        </w:rPr>
        <w:t>он об этом никому не говорил;</w:t>
      </w:r>
    </w:p>
    <w:p w:rsidR="007A3504" w:rsidRPr="004A0789" w:rsidRDefault="007A3504" w:rsidP="00DE442D">
      <w:pPr>
        <w:ind w:left="709" w:hanging="426"/>
        <w:contextualSpacing/>
        <w:jc w:val="both"/>
        <w:rPr>
          <w:sz w:val="24"/>
          <w:szCs w:val="24"/>
        </w:rPr>
      </w:pPr>
      <w:r w:rsidRPr="004A0789">
        <w:rPr>
          <w:rFonts w:eastAsia="Symbol"/>
          <w:sz w:val="24"/>
          <w:szCs w:val="24"/>
        </w:rPr>
        <w:t xml:space="preserve">-       </w:t>
      </w:r>
      <w:r w:rsidRPr="004A0789">
        <w:rPr>
          <w:sz w:val="24"/>
          <w:szCs w:val="24"/>
        </w:rPr>
        <w:t>когда незнакомый человек предлагает ребёнку что-либо сладкое (конфеты, пирожные, пирожки и т.п.);</w:t>
      </w:r>
    </w:p>
    <w:p w:rsidR="007A3504" w:rsidRPr="004A0789" w:rsidRDefault="007A3504" w:rsidP="00DE442D">
      <w:pPr>
        <w:ind w:left="709" w:hanging="426"/>
        <w:contextualSpacing/>
        <w:jc w:val="both"/>
        <w:rPr>
          <w:sz w:val="24"/>
          <w:szCs w:val="24"/>
        </w:rPr>
      </w:pPr>
      <w:r w:rsidRPr="004A0789">
        <w:rPr>
          <w:rFonts w:eastAsia="Symbol"/>
          <w:sz w:val="24"/>
          <w:szCs w:val="24"/>
        </w:rPr>
        <w:t xml:space="preserve">-       </w:t>
      </w:r>
      <w:r w:rsidRPr="004A0789">
        <w:rPr>
          <w:sz w:val="24"/>
          <w:szCs w:val="24"/>
        </w:rPr>
        <w:t>когда ребёнку предлагают «хорошо» отдохнуть вдали от взрослых, родителей;</w:t>
      </w:r>
    </w:p>
    <w:p w:rsidR="007A3504" w:rsidRPr="004A0789" w:rsidRDefault="007A3504" w:rsidP="00DE442D">
      <w:pPr>
        <w:ind w:left="709" w:hanging="426"/>
        <w:contextualSpacing/>
        <w:jc w:val="both"/>
        <w:rPr>
          <w:sz w:val="24"/>
          <w:szCs w:val="24"/>
        </w:rPr>
      </w:pPr>
      <w:r w:rsidRPr="004A0789">
        <w:rPr>
          <w:rFonts w:eastAsia="Symbol"/>
          <w:sz w:val="24"/>
          <w:szCs w:val="24"/>
        </w:rPr>
        <w:t xml:space="preserve">-       </w:t>
      </w:r>
      <w:r w:rsidRPr="004A0789">
        <w:rPr>
          <w:sz w:val="24"/>
          <w:szCs w:val="24"/>
        </w:rPr>
        <w:t xml:space="preserve">если незнакомые люди предлагают довезти ребёнка на машине или </w:t>
      </w:r>
    </w:p>
    <w:p w:rsidR="007A3504" w:rsidRPr="004A0789" w:rsidRDefault="007A3504" w:rsidP="00DE442D">
      <w:pPr>
        <w:ind w:left="709" w:hanging="426"/>
        <w:contextualSpacing/>
        <w:jc w:val="both"/>
        <w:rPr>
          <w:sz w:val="24"/>
          <w:szCs w:val="24"/>
        </w:rPr>
      </w:pPr>
      <w:r w:rsidRPr="004A0789">
        <w:rPr>
          <w:rFonts w:eastAsia="Symbol"/>
          <w:sz w:val="24"/>
          <w:szCs w:val="24"/>
        </w:rPr>
        <w:t xml:space="preserve">-       </w:t>
      </w:r>
      <w:r w:rsidRPr="004A0789">
        <w:rPr>
          <w:sz w:val="24"/>
          <w:szCs w:val="24"/>
        </w:rPr>
        <w:t>показать им дорогу, сидя в машине;</w:t>
      </w:r>
    </w:p>
    <w:p w:rsidR="007A3504" w:rsidRPr="004A0789" w:rsidRDefault="007A3504" w:rsidP="00DE442D">
      <w:pPr>
        <w:ind w:left="709" w:hanging="426"/>
        <w:contextualSpacing/>
        <w:jc w:val="both"/>
        <w:rPr>
          <w:sz w:val="24"/>
          <w:szCs w:val="24"/>
        </w:rPr>
      </w:pPr>
      <w:r w:rsidRPr="004A0789">
        <w:rPr>
          <w:rFonts w:eastAsia="Symbol"/>
          <w:sz w:val="24"/>
          <w:szCs w:val="24"/>
        </w:rPr>
        <w:t xml:space="preserve">-       </w:t>
      </w:r>
      <w:r w:rsidRPr="004A0789">
        <w:rPr>
          <w:sz w:val="24"/>
          <w:szCs w:val="24"/>
        </w:rPr>
        <w:t>когда малознакомые или незнакомые люди приглашают ребенка к</w:t>
      </w:r>
      <w:r w:rsidR="00DE442D" w:rsidRPr="004A0789">
        <w:rPr>
          <w:sz w:val="24"/>
          <w:szCs w:val="24"/>
        </w:rPr>
        <w:t xml:space="preserve"> </w:t>
      </w:r>
      <w:r w:rsidRPr="004A0789">
        <w:rPr>
          <w:sz w:val="24"/>
          <w:szCs w:val="24"/>
        </w:rPr>
        <w:t>себе в гости, на дискотеку и т.д.;</w:t>
      </w:r>
    </w:p>
    <w:p w:rsidR="007A3504" w:rsidRPr="004A0789" w:rsidRDefault="007A3504" w:rsidP="00DE442D">
      <w:pPr>
        <w:ind w:left="709" w:hanging="426"/>
        <w:contextualSpacing/>
        <w:jc w:val="both"/>
        <w:rPr>
          <w:sz w:val="24"/>
          <w:szCs w:val="24"/>
        </w:rPr>
      </w:pPr>
      <w:r w:rsidRPr="004A0789">
        <w:rPr>
          <w:rFonts w:eastAsia="Symbol"/>
          <w:sz w:val="24"/>
          <w:szCs w:val="24"/>
        </w:rPr>
        <w:t xml:space="preserve">-       </w:t>
      </w:r>
      <w:r w:rsidRPr="004A0789">
        <w:rPr>
          <w:sz w:val="24"/>
          <w:szCs w:val="24"/>
        </w:rPr>
        <w:t>когда предлагают погадать с целью узнать будущее;</w:t>
      </w:r>
    </w:p>
    <w:p w:rsidR="007A3504" w:rsidRPr="004A0789" w:rsidRDefault="007A3504" w:rsidP="00DE442D">
      <w:pPr>
        <w:ind w:left="709" w:hanging="426"/>
        <w:contextualSpacing/>
        <w:jc w:val="both"/>
        <w:rPr>
          <w:sz w:val="24"/>
          <w:szCs w:val="24"/>
        </w:rPr>
      </w:pPr>
      <w:r w:rsidRPr="004A0789">
        <w:rPr>
          <w:rFonts w:eastAsia="Symbol"/>
          <w:sz w:val="24"/>
          <w:szCs w:val="24"/>
        </w:rPr>
        <w:t xml:space="preserve">-       </w:t>
      </w:r>
      <w:r w:rsidRPr="004A0789">
        <w:rPr>
          <w:sz w:val="24"/>
          <w:szCs w:val="24"/>
        </w:rPr>
        <w:t>когда ребёнку предлагают на улице купить какой-либо товар по</w:t>
      </w:r>
    </w:p>
    <w:p w:rsidR="007A3504" w:rsidRPr="004A0789" w:rsidRDefault="007A3504" w:rsidP="00DE442D">
      <w:pPr>
        <w:ind w:left="709" w:hanging="426"/>
        <w:contextualSpacing/>
        <w:jc w:val="both"/>
        <w:rPr>
          <w:sz w:val="24"/>
          <w:szCs w:val="24"/>
        </w:rPr>
      </w:pPr>
      <w:r w:rsidRPr="004A0789">
        <w:rPr>
          <w:rFonts w:eastAsia="Symbol"/>
          <w:sz w:val="24"/>
          <w:szCs w:val="24"/>
        </w:rPr>
        <w:t xml:space="preserve">-       </w:t>
      </w:r>
      <w:r w:rsidRPr="004A0789">
        <w:rPr>
          <w:sz w:val="24"/>
          <w:szCs w:val="24"/>
        </w:rPr>
        <w:t>дешевой цене, сыграть в азартную игру, обещая большой выигрыш.</w:t>
      </w:r>
    </w:p>
    <w:p w:rsidR="007A3504" w:rsidRPr="004A0789" w:rsidRDefault="007A3504" w:rsidP="007A3504">
      <w:pPr>
        <w:jc w:val="center"/>
        <w:rPr>
          <w:b/>
          <w:sz w:val="24"/>
          <w:szCs w:val="24"/>
        </w:rPr>
      </w:pPr>
      <w:r w:rsidRPr="004A0789">
        <w:rPr>
          <w:b/>
          <w:sz w:val="24"/>
          <w:szCs w:val="24"/>
        </w:rPr>
        <w:t>ОБЩЕНИЕ С ПОСТОРОННИМИ</w:t>
      </w:r>
    </w:p>
    <w:p w:rsidR="007A3504" w:rsidRPr="004A0789" w:rsidRDefault="007A3504" w:rsidP="007A3504">
      <w:pPr>
        <w:ind w:firstLine="567"/>
        <w:jc w:val="both"/>
        <w:rPr>
          <w:sz w:val="24"/>
          <w:szCs w:val="24"/>
        </w:rPr>
      </w:pPr>
      <w:r w:rsidRPr="004A0789">
        <w:rPr>
          <w:sz w:val="24"/>
          <w:szCs w:val="24"/>
        </w:rPr>
        <w:t>Приучите ребенка не доверять ключи от квартиры посторонним, которые представились вашими знакомыми. Ваш ребенок не должен приводить к себе домой незнакомых людей, даже если они сослались на вас.</w:t>
      </w:r>
    </w:p>
    <w:p w:rsidR="007A3504" w:rsidRPr="004A0789" w:rsidRDefault="007A3504" w:rsidP="007A3504">
      <w:pPr>
        <w:ind w:firstLine="567"/>
        <w:jc w:val="both"/>
        <w:rPr>
          <w:sz w:val="24"/>
          <w:szCs w:val="24"/>
        </w:rPr>
      </w:pPr>
      <w:r w:rsidRPr="004A0789">
        <w:rPr>
          <w:sz w:val="24"/>
          <w:szCs w:val="24"/>
        </w:rPr>
        <w:t>Ваш ребенок никогда не должен уходить из детского сада с людьми, которых он не знает, даже если они сослались на вас.</w:t>
      </w:r>
    </w:p>
    <w:p w:rsidR="007A3504" w:rsidRPr="004A0789" w:rsidRDefault="007A3504" w:rsidP="007A3504">
      <w:pPr>
        <w:ind w:firstLine="567"/>
        <w:jc w:val="both"/>
        <w:rPr>
          <w:sz w:val="24"/>
          <w:szCs w:val="24"/>
        </w:rPr>
      </w:pPr>
      <w:r w:rsidRPr="004A0789">
        <w:rPr>
          <w:sz w:val="24"/>
          <w:szCs w:val="24"/>
        </w:rPr>
        <w:t>Попросите воспитателя связаться с вами, если за ребенком пришли посторонние люди, о которых вы его не предупреждали. После этого обязательно обратитесь в милицию.</w:t>
      </w:r>
    </w:p>
    <w:p w:rsidR="007A3504" w:rsidRPr="004A0789" w:rsidRDefault="007A3504" w:rsidP="007A3504">
      <w:pPr>
        <w:jc w:val="center"/>
        <w:rPr>
          <w:b/>
          <w:sz w:val="24"/>
          <w:szCs w:val="24"/>
        </w:rPr>
      </w:pPr>
      <w:r w:rsidRPr="004A0789">
        <w:rPr>
          <w:b/>
          <w:sz w:val="24"/>
          <w:szCs w:val="24"/>
        </w:rPr>
        <w:t>ОБЩЕНИЕ В ИНТЕРНЕТЕ</w:t>
      </w:r>
    </w:p>
    <w:p w:rsidR="007A3504" w:rsidRPr="004A0789" w:rsidRDefault="007A3504" w:rsidP="007A3504">
      <w:pPr>
        <w:ind w:firstLine="567"/>
        <w:jc w:val="both"/>
        <w:rPr>
          <w:sz w:val="24"/>
          <w:szCs w:val="24"/>
        </w:rPr>
      </w:pPr>
      <w:r w:rsidRPr="004A0789">
        <w:rPr>
          <w:sz w:val="24"/>
          <w:szCs w:val="24"/>
        </w:rPr>
        <w:t xml:space="preserve">Интернет таит в себе множество опасностей как для </w:t>
      </w:r>
      <w:proofErr w:type="gramStart"/>
      <w:r w:rsidRPr="004A0789">
        <w:rPr>
          <w:sz w:val="24"/>
          <w:szCs w:val="24"/>
        </w:rPr>
        <w:t>взрослых</w:t>
      </w:r>
      <w:proofErr w:type="gramEnd"/>
      <w:r w:rsidRPr="004A0789">
        <w:rPr>
          <w:sz w:val="24"/>
          <w:szCs w:val="24"/>
        </w:rPr>
        <w:t xml:space="preserve"> так и для детей, и вот основные из них:</w:t>
      </w:r>
    </w:p>
    <w:p w:rsidR="007A3504" w:rsidRPr="004A0789" w:rsidRDefault="007A3504" w:rsidP="00DE442D">
      <w:pPr>
        <w:pStyle w:val="a7"/>
        <w:numPr>
          <w:ilvl w:val="0"/>
          <w:numId w:val="1"/>
        </w:numPr>
        <w:jc w:val="both"/>
        <w:rPr>
          <w:sz w:val="24"/>
          <w:szCs w:val="24"/>
        </w:rPr>
      </w:pPr>
      <w:r w:rsidRPr="004A0789">
        <w:rPr>
          <w:sz w:val="24"/>
          <w:szCs w:val="24"/>
        </w:rPr>
        <w:t>запугивание, преследование, издевательство, насмешки и другие действия, которые способны напугать, унизить и иным образом негативно воздействовать на ребенка;</w:t>
      </w:r>
    </w:p>
    <w:p w:rsidR="007A3504" w:rsidRPr="004A0789" w:rsidRDefault="00DE442D" w:rsidP="00DE442D">
      <w:pPr>
        <w:pStyle w:val="a7"/>
        <w:numPr>
          <w:ilvl w:val="0"/>
          <w:numId w:val="1"/>
        </w:numPr>
        <w:jc w:val="both"/>
        <w:rPr>
          <w:sz w:val="24"/>
          <w:szCs w:val="24"/>
        </w:rPr>
      </w:pPr>
      <w:r w:rsidRPr="004A0789">
        <w:rPr>
          <w:sz w:val="24"/>
          <w:szCs w:val="24"/>
        </w:rPr>
        <w:t>в</w:t>
      </w:r>
      <w:r w:rsidR="007A3504" w:rsidRPr="004A0789">
        <w:rPr>
          <w:sz w:val="24"/>
          <w:szCs w:val="24"/>
        </w:rPr>
        <w:t>хождение в доверие к ребенку с целью использовать его в дальнейшем для махинаций, сексуального удовлетворения, других видов насилия;</w:t>
      </w:r>
    </w:p>
    <w:p w:rsidR="007A3504" w:rsidRPr="004A0789" w:rsidRDefault="007A3504" w:rsidP="00DE442D">
      <w:pPr>
        <w:pStyle w:val="a7"/>
        <w:numPr>
          <w:ilvl w:val="0"/>
          <w:numId w:val="1"/>
        </w:numPr>
        <w:jc w:val="both"/>
        <w:rPr>
          <w:sz w:val="24"/>
          <w:szCs w:val="24"/>
        </w:rPr>
      </w:pPr>
      <w:r w:rsidRPr="004A0789">
        <w:rPr>
          <w:sz w:val="24"/>
          <w:szCs w:val="24"/>
        </w:rPr>
        <w:t>производство, распространение и использование детской порнографии или материалов, изображающих сексуальное насилие над детьми, которые могут нанести вред физическому или психологическому здоровью ребенка.</w:t>
      </w:r>
    </w:p>
    <w:p w:rsidR="007A3504" w:rsidRPr="004A0789" w:rsidRDefault="007A3504" w:rsidP="007A3504">
      <w:pPr>
        <w:ind w:firstLine="567"/>
        <w:jc w:val="both"/>
        <w:rPr>
          <w:sz w:val="24"/>
          <w:szCs w:val="24"/>
        </w:rPr>
      </w:pPr>
      <w:r w:rsidRPr="004A0789">
        <w:rPr>
          <w:sz w:val="24"/>
          <w:szCs w:val="24"/>
        </w:rPr>
        <w:t>Попросите Вашего ребенка никому не сообщать личные данные: имя, возраст, номер телефона, домашний адрес, номер школы. Объясните, что не следует высылать свои фотографии людям, с которыми он познакомился по интернету. Попросите Вашего ребенка сразу же рассказывать Вам о неприятных ситуациях во время общения в интернете, подчеркнув, что Вы не будете сердиться, о чем бы он ни сказал.</w:t>
      </w:r>
    </w:p>
    <w:p w:rsidR="007A3504" w:rsidRPr="004A0789" w:rsidRDefault="007A3504" w:rsidP="007A3504">
      <w:pPr>
        <w:ind w:firstLine="567"/>
        <w:jc w:val="both"/>
        <w:rPr>
          <w:sz w:val="24"/>
          <w:szCs w:val="24"/>
        </w:rPr>
      </w:pPr>
      <w:r w:rsidRPr="004A0789">
        <w:rPr>
          <w:sz w:val="24"/>
          <w:szCs w:val="24"/>
        </w:rPr>
        <w:t>Просматривайте информацию, содержащуюся в компьютере Вашего ребенка. Это поможет Вам контролировать его общение в сети. Но помните, что ребенок может пользоваться интернетом не только дома, но и в школе, интернет-клубе, у друзей.</w:t>
      </w:r>
    </w:p>
    <w:p w:rsidR="007A3504" w:rsidRPr="004A0789" w:rsidRDefault="007A3504" w:rsidP="007A3504">
      <w:pPr>
        <w:ind w:firstLine="567"/>
        <w:jc w:val="both"/>
        <w:rPr>
          <w:sz w:val="24"/>
          <w:szCs w:val="24"/>
        </w:rPr>
      </w:pPr>
      <w:r w:rsidRPr="004A0789">
        <w:rPr>
          <w:sz w:val="24"/>
          <w:szCs w:val="24"/>
        </w:rPr>
        <w:t>Напоминайте ребенку о том, что все правила безопасности в интернете остаются в силе и тогда, когда он пользуется компьютером и вне дома, например в интернет – кафе или у друзей.</w:t>
      </w:r>
    </w:p>
    <w:p w:rsidR="007A3504" w:rsidRPr="004A0789" w:rsidRDefault="007A3504" w:rsidP="007A3504">
      <w:pPr>
        <w:jc w:val="center"/>
        <w:rPr>
          <w:b/>
          <w:sz w:val="24"/>
          <w:szCs w:val="24"/>
        </w:rPr>
      </w:pPr>
      <w:r w:rsidRPr="004A0789">
        <w:rPr>
          <w:b/>
          <w:sz w:val="24"/>
          <w:szCs w:val="24"/>
        </w:rPr>
        <w:t>ПРИ СОВЕРШЕНИИ ПОКУПОК</w:t>
      </w:r>
    </w:p>
    <w:p w:rsidR="007A3504" w:rsidRPr="004A0789" w:rsidRDefault="007A3504" w:rsidP="007A3504">
      <w:pPr>
        <w:ind w:firstLine="567"/>
        <w:jc w:val="both"/>
        <w:rPr>
          <w:sz w:val="24"/>
          <w:szCs w:val="24"/>
        </w:rPr>
      </w:pPr>
      <w:r w:rsidRPr="004A0789">
        <w:rPr>
          <w:sz w:val="24"/>
          <w:szCs w:val="24"/>
        </w:rPr>
        <w:t>Ребёнок никогда не должен говорить незнакомым и друзьям, какое у него количество денежных средств.</w:t>
      </w:r>
    </w:p>
    <w:p w:rsidR="007A3504" w:rsidRPr="004A0789" w:rsidRDefault="007A3504" w:rsidP="007A3504">
      <w:pPr>
        <w:ind w:firstLine="567"/>
        <w:jc w:val="both"/>
        <w:rPr>
          <w:sz w:val="24"/>
          <w:szCs w:val="24"/>
        </w:rPr>
      </w:pPr>
      <w:r w:rsidRPr="004A0789">
        <w:rPr>
          <w:sz w:val="24"/>
          <w:szCs w:val="24"/>
        </w:rPr>
        <w:t>Расплачиваясь в магазине за покупки, ребёнок не должен показывать все денежные средства, имеющиеся у него.</w:t>
      </w:r>
    </w:p>
    <w:p w:rsidR="007A3504" w:rsidRPr="004A0789" w:rsidRDefault="007A3504" w:rsidP="007A3504">
      <w:pPr>
        <w:jc w:val="center"/>
        <w:rPr>
          <w:b/>
          <w:sz w:val="24"/>
          <w:szCs w:val="24"/>
        </w:rPr>
      </w:pPr>
      <w:r w:rsidRPr="004A0789">
        <w:rPr>
          <w:b/>
          <w:sz w:val="24"/>
          <w:szCs w:val="24"/>
        </w:rPr>
        <w:t>ЕСЛИ В ОТНОШЕНИИ ТЕБЯ СОВЕРШИЛИ ПРЕСТУПЛЕНИЕ</w:t>
      </w:r>
    </w:p>
    <w:p w:rsidR="007A3504" w:rsidRPr="004A0789" w:rsidRDefault="007A3504" w:rsidP="007A3504">
      <w:pPr>
        <w:ind w:firstLine="567"/>
        <w:jc w:val="both"/>
        <w:rPr>
          <w:sz w:val="24"/>
          <w:szCs w:val="24"/>
        </w:rPr>
      </w:pPr>
      <w:r w:rsidRPr="004A0789">
        <w:rPr>
          <w:sz w:val="24"/>
          <w:szCs w:val="24"/>
        </w:rPr>
        <w:t>Незамедлительно по адресам, телефонам, указанным выше, заявить в милицию, органы следственного комитета о произошедшем</w:t>
      </w:r>
      <w:r w:rsidRPr="004A0789">
        <w:rPr>
          <w:sz w:val="24"/>
          <w:szCs w:val="24"/>
          <w:lang w:val="uk-UA"/>
        </w:rPr>
        <w:t xml:space="preserve"> преступлении</w:t>
      </w:r>
      <w:r w:rsidRPr="004A0789">
        <w:rPr>
          <w:sz w:val="24"/>
          <w:szCs w:val="24"/>
        </w:rPr>
        <w:t>.</w:t>
      </w:r>
    </w:p>
    <w:p w:rsidR="007A3504" w:rsidRPr="004A0789" w:rsidRDefault="007A3504" w:rsidP="007A3504">
      <w:pPr>
        <w:ind w:firstLine="567"/>
        <w:jc w:val="both"/>
        <w:rPr>
          <w:sz w:val="24"/>
          <w:szCs w:val="24"/>
        </w:rPr>
      </w:pPr>
      <w:r w:rsidRPr="004A0789">
        <w:rPr>
          <w:sz w:val="24"/>
          <w:szCs w:val="24"/>
        </w:rPr>
        <w:t>В случае если необходима медицинская помощь, незамедлительно обратиться в медицинское учреждение.</w:t>
      </w:r>
    </w:p>
    <w:p w:rsidR="007A3504" w:rsidRPr="004A0789" w:rsidRDefault="007A3504" w:rsidP="007A3504">
      <w:pPr>
        <w:ind w:firstLine="567"/>
        <w:jc w:val="both"/>
        <w:rPr>
          <w:sz w:val="24"/>
          <w:szCs w:val="24"/>
        </w:rPr>
      </w:pPr>
      <w:r w:rsidRPr="004A0789">
        <w:rPr>
          <w:sz w:val="24"/>
          <w:szCs w:val="24"/>
        </w:rPr>
        <w:t>Внимательно отнестись к рассказу ребенка об обстоятельствах совершения в отношении него преступления, о внешних данных, приметах преступника, месте совершения преступления, направлении движения преступника и постараться полно передать данную информацию сотрудникам правоохранительных органов.</w:t>
      </w:r>
    </w:p>
    <w:p w:rsidR="007A3504" w:rsidRPr="004A0789" w:rsidRDefault="007A3504" w:rsidP="007A3504">
      <w:pPr>
        <w:ind w:firstLine="567"/>
        <w:jc w:val="both"/>
        <w:rPr>
          <w:sz w:val="24"/>
          <w:szCs w:val="24"/>
        </w:rPr>
      </w:pPr>
      <w:r w:rsidRPr="004A0789">
        <w:rPr>
          <w:sz w:val="24"/>
          <w:szCs w:val="24"/>
        </w:rPr>
        <w:lastRenderedPageBreak/>
        <w:t>Необходимо помнить, что сообщать нужно обо всех фактах насилия над детьми, в том числе, если это происходит с детьми ваших соседей, одноклассниками, друзьями вашего ребенка, вашими учениками.</w:t>
      </w:r>
    </w:p>
    <w:p w:rsidR="007A3504" w:rsidRPr="004A0789" w:rsidRDefault="007A3504" w:rsidP="007A3504">
      <w:pPr>
        <w:jc w:val="center"/>
        <w:rPr>
          <w:b/>
          <w:sz w:val="24"/>
          <w:szCs w:val="24"/>
        </w:rPr>
      </w:pPr>
      <w:r w:rsidRPr="004A0789">
        <w:rPr>
          <w:b/>
          <w:sz w:val="24"/>
          <w:szCs w:val="24"/>
        </w:rPr>
        <w:t>ЕСЛИ РЕБЕНОК ПОДВЕРГСЯ СЕКСУАЛЬНОМУ НАСИЛИЮ</w:t>
      </w:r>
    </w:p>
    <w:p w:rsidR="007A3504" w:rsidRPr="004A0789" w:rsidRDefault="007A3504" w:rsidP="007A3504">
      <w:pPr>
        <w:ind w:firstLine="567"/>
        <w:jc w:val="both"/>
        <w:rPr>
          <w:sz w:val="24"/>
          <w:szCs w:val="24"/>
        </w:rPr>
      </w:pPr>
      <w:r w:rsidRPr="004A0789">
        <w:rPr>
          <w:sz w:val="24"/>
          <w:szCs w:val="24"/>
        </w:rPr>
        <w:t>В случаях сексуального насилия не выбрасывать, не стирать одежду, белье, в котором находился ребенок; до осмотра ребенка судебным медиком не осуществлять гигиенических процедур.</w:t>
      </w:r>
    </w:p>
    <w:p w:rsidR="007A3504" w:rsidRPr="004A0789" w:rsidRDefault="007A3504" w:rsidP="007A3504">
      <w:pPr>
        <w:ind w:firstLine="567"/>
        <w:jc w:val="both"/>
        <w:rPr>
          <w:sz w:val="24"/>
          <w:szCs w:val="24"/>
        </w:rPr>
      </w:pPr>
      <w:r w:rsidRPr="004A0789">
        <w:rPr>
          <w:sz w:val="24"/>
          <w:szCs w:val="24"/>
        </w:rPr>
        <w:t>Сохраняйте спокойствие; от вашей реакции во многом зависит, как ребенок воспримет и переживет эту ситуацию.</w:t>
      </w:r>
    </w:p>
    <w:p w:rsidR="007A3504" w:rsidRPr="004A0789" w:rsidRDefault="007A3504" w:rsidP="007A3504">
      <w:pPr>
        <w:ind w:firstLine="567"/>
        <w:jc w:val="both"/>
        <w:rPr>
          <w:sz w:val="24"/>
          <w:szCs w:val="24"/>
        </w:rPr>
      </w:pPr>
      <w:r w:rsidRPr="004A0789">
        <w:rPr>
          <w:sz w:val="24"/>
          <w:szCs w:val="24"/>
        </w:rPr>
        <w:t>Внимательно отнеситесь к словам ребенка, не отбрасывая их как нечто невероятное. Даже если эти факты не имели места, очень важно понять истоки его фантазии.</w:t>
      </w:r>
    </w:p>
    <w:p w:rsidR="007A3504" w:rsidRPr="004A0789" w:rsidRDefault="007A3504" w:rsidP="007A3504">
      <w:pPr>
        <w:ind w:firstLine="567"/>
        <w:jc w:val="both"/>
        <w:rPr>
          <w:sz w:val="24"/>
          <w:szCs w:val="24"/>
        </w:rPr>
      </w:pPr>
      <w:r w:rsidRPr="004A0789">
        <w:rPr>
          <w:sz w:val="24"/>
          <w:szCs w:val="24"/>
        </w:rPr>
        <w:t>Поговорите с ребенком, постарайтесь узнать точные факты, но не давите, не вымогайте исповедь насильно. Внимательно вслушивайтесь в то, что ребенок говорит сам, добровольно. Успокойте ребенка, дайте ему понять, что вы любите его и ни в чем не обвиняете, избавьте его от чувства стыда и вины.</w:t>
      </w:r>
    </w:p>
    <w:p w:rsidR="007A3504" w:rsidRPr="004A0789" w:rsidRDefault="007A3504" w:rsidP="007A3504">
      <w:pPr>
        <w:ind w:firstLine="567"/>
        <w:jc w:val="both"/>
        <w:rPr>
          <w:sz w:val="24"/>
          <w:szCs w:val="24"/>
        </w:rPr>
      </w:pPr>
      <w:r w:rsidRPr="004A0789">
        <w:rPr>
          <w:sz w:val="24"/>
          <w:szCs w:val="24"/>
        </w:rPr>
        <w:t>Будьте честны. Скажите ребенку, что вы собираетесь сделать, и спросите, согласен ли он с вашими намерениями (например, пойти к врачу или в милицию).</w:t>
      </w:r>
    </w:p>
    <w:p w:rsidR="007A3504" w:rsidRPr="004A0789" w:rsidRDefault="007A3504" w:rsidP="007A3504">
      <w:pPr>
        <w:ind w:firstLine="567"/>
        <w:jc w:val="both"/>
        <w:rPr>
          <w:sz w:val="24"/>
          <w:szCs w:val="24"/>
        </w:rPr>
      </w:pPr>
      <w:r w:rsidRPr="004A0789">
        <w:rPr>
          <w:sz w:val="24"/>
          <w:szCs w:val="24"/>
        </w:rPr>
        <w:t>Объясните ребенку, что о случившемся факте необходимо рассказать специалистам – психологу, врачу, необходимо обратиться в милицию, следственные органы. Объяснить, что эти люди помогут сделать так, чтобы ребенок чувствовал себя в безопасности. Необходимо дать ребенку понять, что вы понимаете, что он чувствует, но вы не должны оставлять ребенку выбора.</w:t>
      </w:r>
    </w:p>
    <w:p w:rsidR="007A3504" w:rsidRPr="004A0789" w:rsidRDefault="007A3504" w:rsidP="007A3504">
      <w:pPr>
        <w:ind w:firstLine="567"/>
        <w:jc w:val="both"/>
        <w:rPr>
          <w:sz w:val="24"/>
          <w:szCs w:val="24"/>
        </w:rPr>
      </w:pPr>
      <w:r w:rsidRPr="004A0789">
        <w:rPr>
          <w:sz w:val="24"/>
          <w:szCs w:val="24"/>
        </w:rPr>
        <w:t>Подбодрите ребенка, не заставляйте его делать ничего, к чему он не готов, и помогите ему как можно скорее возобновить его привычную деятельность.</w:t>
      </w:r>
    </w:p>
    <w:p w:rsidR="007A3504" w:rsidRPr="004A0789" w:rsidRDefault="007A3504" w:rsidP="007A3504">
      <w:pPr>
        <w:ind w:firstLine="567"/>
        <w:jc w:val="both"/>
        <w:rPr>
          <w:sz w:val="24"/>
          <w:szCs w:val="24"/>
        </w:rPr>
      </w:pPr>
      <w:r w:rsidRPr="004A0789">
        <w:rPr>
          <w:sz w:val="24"/>
          <w:szCs w:val="24"/>
        </w:rPr>
        <w:t>Обратитесь за профессиональной помощью – психологической, правовой и медицинской.</w:t>
      </w:r>
    </w:p>
    <w:p w:rsidR="007A3504" w:rsidRPr="004A0789" w:rsidRDefault="007A3504" w:rsidP="007A3504">
      <w:pPr>
        <w:jc w:val="center"/>
        <w:rPr>
          <w:b/>
          <w:sz w:val="24"/>
          <w:szCs w:val="24"/>
        </w:rPr>
      </w:pPr>
      <w:r w:rsidRPr="004A0789">
        <w:rPr>
          <w:b/>
          <w:sz w:val="24"/>
          <w:szCs w:val="24"/>
        </w:rPr>
        <w:t>ВЗРОСЛЫЕ ДОЛЖНЫ ЗНАТЬ</w:t>
      </w:r>
    </w:p>
    <w:p w:rsidR="007A3504" w:rsidRPr="004A0789" w:rsidRDefault="007A3504" w:rsidP="007A3504">
      <w:pPr>
        <w:ind w:firstLine="567"/>
        <w:jc w:val="both"/>
        <w:rPr>
          <w:sz w:val="24"/>
          <w:szCs w:val="24"/>
        </w:rPr>
      </w:pPr>
      <w:r w:rsidRPr="004A0789">
        <w:rPr>
          <w:sz w:val="24"/>
          <w:szCs w:val="24"/>
        </w:rPr>
        <w:t>Заявление о факте совершения преступления в отношении ребенка обязаны принять во всех отделах милиции, органах следственного комитета.</w:t>
      </w:r>
    </w:p>
    <w:p w:rsidR="00DE442D" w:rsidRPr="004A0789" w:rsidRDefault="007A3504" w:rsidP="00AA2CA2">
      <w:pPr>
        <w:ind w:firstLine="567"/>
        <w:jc w:val="both"/>
        <w:rPr>
          <w:sz w:val="24"/>
          <w:szCs w:val="24"/>
        </w:rPr>
      </w:pPr>
      <w:r w:rsidRPr="004A0789">
        <w:rPr>
          <w:sz w:val="24"/>
          <w:szCs w:val="24"/>
        </w:rPr>
        <w:t>При приеме заявления правоохранительный орган обязан выдать уведомление о принятии и регистрации заявления о преступлении.</w:t>
      </w:r>
    </w:p>
    <w:p w:rsidR="00DE442D" w:rsidRPr="004A0789" w:rsidRDefault="00DE442D" w:rsidP="00234BAE">
      <w:pPr>
        <w:autoSpaceDE w:val="0"/>
        <w:autoSpaceDN w:val="0"/>
        <w:adjustRightInd w:val="0"/>
        <w:jc w:val="center"/>
        <w:rPr>
          <w:b/>
          <w:bCs/>
          <w:sz w:val="24"/>
          <w:szCs w:val="24"/>
          <w:u w:val="single"/>
        </w:rPr>
      </w:pPr>
      <w:r w:rsidRPr="004A0789">
        <w:rPr>
          <w:b/>
          <w:bCs/>
          <w:sz w:val="24"/>
          <w:szCs w:val="24"/>
          <w:u w:val="single"/>
        </w:rPr>
        <w:t xml:space="preserve">РЕКОМЕНДАЦИИ ДЕТЯМ и РОДИТЕЛЯМ </w:t>
      </w:r>
    </w:p>
    <w:p w:rsidR="00234BAE" w:rsidRPr="004A0789" w:rsidRDefault="001F1855" w:rsidP="00234BAE">
      <w:pPr>
        <w:autoSpaceDE w:val="0"/>
        <w:autoSpaceDN w:val="0"/>
        <w:adjustRightInd w:val="0"/>
        <w:jc w:val="center"/>
        <w:rPr>
          <w:b/>
          <w:bCs/>
          <w:sz w:val="24"/>
          <w:szCs w:val="24"/>
        </w:rPr>
      </w:pPr>
      <w:r w:rsidRPr="004A0789">
        <w:rPr>
          <w:b/>
          <w:bCs/>
          <w:sz w:val="24"/>
          <w:szCs w:val="24"/>
        </w:rPr>
        <w:t>ОСТОРОЖНО – КЛЕЩИ! ОСТОРОЖНО – ЗМЕИ!</w:t>
      </w:r>
    </w:p>
    <w:p w:rsidR="00234BAE" w:rsidRPr="004A0789" w:rsidRDefault="00234BAE" w:rsidP="00234BAE">
      <w:pPr>
        <w:autoSpaceDE w:val="0"/>
        <w:autoSpaceDN w:val="0"/>
        <w:adjustRightInd w:val="0"/>
        <w:ind w:firstLine="708"/>
        <w:jc w:val="both"/>
        <w:rPr>
          <w:sz w:val="24"/>
          <w:szCs w:val="24"/>
        </w:rPr>
      </w:pPr>
      <w:r w:rsidRPr="004A0789">
        <w:rPr>
          <w:sz w:val="24"/>
          <w:szCs w:val="24"/>
        </w:rPr>
        <w:t>С наступлением первых, по настоящему, теплых майских дней после бесконечной зимы, вызывает вполне естественное желание пообщаться с пробуждающей природой, подышать пьянящими ароматами весеннего леса. Все бы хорошо, но посещение леса весной и в начале лета сопряжено с высоким риском быть укушенным клещом, а это чревато заражением такой опасной болезнью, как клещевой энцефалит...</w:t>
      </w:r>
    </w:p>
    <w:p w:rsidR="00234BAE" w:rsidRPr="004A0789" w:rsidRDefault="00234BAE" w:rsidP="00234BAE">
      <w:pPr>
        <w:autoSpaceDE w:val="0"/>
        <w:autoSpaceDN w:val="0"/>
        <w:adjustRightInd w:val="0"/>
        <w:jc w:val="center"/>
        <w:rPr>
          <w:b/>
          <w:bCs/>
          <w:sz w:val="24"/>
          <w:szCs w:val="24"/>
        </w:rPr>
      </w:pPr>
      <w:r w:rsidRPr="004A0789">
        <w:rPr>
          <w:b/>
          <w:bCs/>
          <w:sz w:val="24"/>
          <w:szCs w:val="24"/>
        </w:rPr>
        <w:t>Как происходит заражение</w:t>
      </w:r>
    </w:p>
    <w:p w:rsidR="00234BAE" w:rsidRPr="004A0789" w:rsidRDefault="00234BAE" w:rsidP="00234BAE">
      <w:pPr>
        <w:autoSpaceDE w:val="0"/>
        <w:autoSpaceDN w:val="0"/>
        <w:adjustRightInd w:val="0"/>
        <w:ind w:firstLine="708"/>
        <w:jc w:val="both"/>
        <w:rPr>
          <w:sz w:val="24"/>
          <w:szCs w:val="24"/>
        </w:rPr>
      </w:pPr>
      <w:r w:rsidRPr="004A0789">
        <w:rPr>
          <w:sz w:val="24"/>
          <w:szCs w:val="24"/>
        </w:rPr>
        <w:t>Клещи, находясь на ветках или траве, при приближении животного или человека могут прицепиться к нему, а потом добраться до открытых участков кожи, чаще всего - шея, волосистая часть головы, спина, подмышечные и паховые области и др. Слюна клеща содержит обезболивающее вещество, поэтому укус его безболезнен, и длительное</w:t>
      </w:r>
    </w:p>
    <w:p w:rsidR="00234BAE" w:rsidRPr="004A0789" w:rsidRDefault="00234BAE" w:rsidP="00234BAE">
      <w:pPr>
        <w:autoSpaceDE w:val="0"/>
        <w:autoSpaceDN w:val="0"/>
        <w:adjustRightInd w:val="0"/>
        <w:jc w:val="both"/>
        <w:rPr>
          <w:sz w:val="24"/>
          <w:szCs w:val="24"/>
        </w:rPr>
      </w:pPr>
      <w:r w:rsidRPr="004A0789">
        <w:rPr>
          <w:sz w:val="24"/>
          <w:szCs w:val="24"/>
        </w:rPr>
        <w:t xml:space="preserve">время не заметен. Вместе со слюной зараженные клещи передают в кровь человека или животного не только вирус клещевого энцефалита, но в некоторых случаях спирохеты, которые вызывают заболевание, клинически сходное с клещевым энцефалитом – клещевой </w:t>
      </w:r>
      <w:proofErr w:type="spellStart"/>
      <w:r w:rsidRPr="004A0789">
        <w:rPr>
          <w:sz w:val="24"/>
          <w:szCs w:val="24"/>
        </w:rPr>
        <w:t>боррелиоз</w:t>
      </w:r>
      <w:proofErr w:type="spellEnd"/>
      <w:r w:rsidRPr="004A0789">
        <w:rPr>
          <w:sz w:val="24"/>
          <w:szCs w:val="24"/>
        </w:rPr>
        <w:t>.</w:t>
      </w:r>
      <w:r w:rsidRPr="004A0789">
        <w:rPr>
          <w:rFonts w:ascii="Arial" w:hAnsi="Arial" w:cs="Arial"/>
          <w:sz w:val="24"/>
          <w:szCs w:val="24"/>
          <w:shd w:val="clear" w:color="auto" w:fill="FFFFFF"/>
        </w:rPr>
        <w:t xml:space="preserve"> </w:t>
      </w:r>
      <w:r w:rsidRPr="004A0789">
        <w:rPr>
          <w:sz w:val="24"/>
          <w:szCs w:val="24"/>
          <w:shd w:val="clear" w:color="auto" w:fill="FFFFFF"/>
        </w:rPr>
        <w:t>Клинические проявления заболевания обычно наблюдаются через 7 - 15 дней от момента укуса клеща, реже до 30 дней. Начало заболевания обычно острое с появления озноба, резкой головной боли, повышения температуры тела до 39-40С, боли во всем теле, тошноты, рвоты, нарушением сна. В дальнейшем наблюдаются параличи мышц шеи, плечевого пояса и рук, в тяжелых случаях поражение распространяется на дыхательные и сосудодвигательные центры мозга, что может привести к гибели заболевшего. Тяжесть заболевания зависит от количества попавшего в кровь вируса и своевременности оказания специализированной медицинской помощи.</w:t>
      </w:r>
      <w:r w:rsidRPr="004A0789">
        <w:rPr>
          <w:rFonts w:ascii="Arial" w:hAnsi="Arial" w:cs="Arial"/>
          <w:sz w:val="24"/>
          <w:szCs w:val="24"/>
          <w:shd w:val="clear" w:color="auto" w:fill="FFFFFF"/>
        </w:rPr>
        <w:t> </w:t>
      </w:r>
      <w:r w:rsidRPr="004A0789">
        <w:rPr>
          <w:rStyle w:val="apple-converted-space"/>
          <w:rFonts w:ascii="Arial" w:hAnsi="Arial" w:cs="Arial"/>
          <w:sz w:val="24"/>
          <w:szCs w:val="24"/>
          <w:shd w:val="clear" w:color="auto" w:fill="FFFFFF"/>
        </w:rPr>
        <w:t> </w:t>
      </w:r>
    </w:p>
    <w:p w:rsidR="00234BAE" w:rsidRPr="004A0789" w:rsidRDefault="00234BAE" w:rsidP="00234BAE">
      <w:pPr>
        <w:autoSpaceDE w:val="0"/>
        <w:autoSpaceDN w:val="0"/>
        <w:adjustRightInd w:val="0"/>
        <w:jc w:val="center"/>
        <w:rPr>
          <w:b/>
          <w:bCs/>
          <w:sz w:val="24"/>
          <w:szCs w:val="24"/>
        </w:rPr>
      </w:pPr>
      <w:r w:rsidRPr="004A0789">
        <w:rPr>
          <w:b/>
          <w:bCs/>
          <w:sz w:val="24"/>
          <w:szCs w:val="24"/>
        </w:rPr>
        <w:t>Как предотвратить присасывание клещей</w:t>
      </w:r>
    </w:p>
    <w:p w:rsidR="00234BAE" w:rsidRPr="004A0789" w:rsidRDefault="00234BAE" w:rsidP="00234BAE">
      <w:pPr>
        <w:autoSpaceDE w:val="0"/>
        <w:autoSpaceDN w:val="0"/>
        <w:adjustRightInd w:val="0"/>
        <w:ind w:firstLine="708"/>
        <w:jc w:val="both"/>
        <w:rPr>
          <w:sz w:val="24"/>
          <w:szCs w:val="24"/>
        </w:rPr>
      </w:pPr>
      <w:r w:rsidRPr="004A0789">
        <w:rPr>
          <w:sz w:val="24"/>
          <w:szCs w:val="24"/>
        </w:rPr>
        <w:t xml:space="preserve">Основная мера защиты – не допускать присасывания клещей. Для этого используют средства индивидуальной защиты: рациональное использование обычной одежды и отпугивающие </w:t>
      </w:r>
      <w:r w:rsidRPr="004A0789">
        <w:rPr>
          <w:sz w:val="24"/>
          <w:szCs w:val="24"/>
        </w:rPr>
        <w:lastRenderedPageBreak/>
        <w:t xml:space="preserve">средства (репелленты). При посещении леса одевайтесь так, чтобы исключить возможность </w:t>
      </w:r>
      <w:proofErr w:type="spellStart"/>
      <w:r w:rsidRPr="004A0789">
        <w:rPr>
          <w:sz w:val="24"/>
          <w:szCs w:val="24"/>
        </w:rPr>
        <w:t>заползания</w:t>
      </w:r>
      <w:proofErr w:type="spellEnd"/>
      <w:r w:rsidRPr="004A0789">
        <w:rPr>
          <w:sz w:val="24"/>
          <w:szCs w:val="24"/>
        </w:rPr>
        <w:t xml:space="preserve"> клещей под одежду и на открытые участки кожи, за</w:t>
      </w:r>
    </w:p>
    <w:p w:rsidR="00234BAE" w:rsidRPr="004A0789" w:rsidRDefault="00234BAE" w:rsidP="00234BAE">
      <w:pPr>
        <w:autoSpaceDE w:val="0"/>
        <w:autoSpaceDN w:val="0"/>
        <w:adjustRightInd w:val="0"/>
        <w:jc w:val="both"/>
        <w:rPr>
          <w:sz w:val="24"/>
          <w:szCs w:val="24"/>
        </w:rPr>
      </w:pPr>
      <w:r w:rsidRPr="004A0789">
        <w:rPr>
          <w:sz w:val="24"/>
          <w:szCs w:val="24"/>
        </w:rPr>
        <w:t xml:space="preserve">воротник, на волосы. Через каждые 1,5-2 часа пребывания в лесу проводить само- и </w:t>
      </w:r>
      <w:proofErr w:type="spellStart"/>
      <w:r w:rsidRPr="004A0789">
        <w:rPr>
          <w:sz w:val="24"/>
          <w:szCs w:val="24"/>
        </w:rPr>
        <w:t>взаимо</w:t>
      </w:r>
      <w:proofErr w:type="spellEnd"/>
      <w:r w:rsidRPr="004A0789">
        <w:rPr>
          <w:sz w:val="24"/>
          <w:szCs w:val="24"/>
        </w:rPr>
        <w:t xml:space="preserve"> осмотры верхней одежды и открытых частей тела.</w:t>
      </w:r>
    </w:p>
    <w:p w:rsidR="00234BAE" w:rsidRPr="004A0789" w:rsidRDefault="00234BAE" w:rsidP="00234BAE">
      <w:pPr>
        <w:autoSpaceDE w:val="0"/>
        <w:autoSpaceDN w:val="0"/>
        <w:adjustRightInd w:val="0"/>
        <w:ind w:firstLine="2"/>
        <w:jc w:val="center"/>
        <w:rPr>
          <w:b/>
          <w:bCs/>
          <w:sz w:val="24"/>
          <w:szCs w:val="24"/>
        </w:rPr>
      </w:pPr>
      <w:r w:rsidRPr="004A0789">
        <w:rPr>
          <w:b/>
          <w:bCs/>
          <w:sz w:val="24"/>
          <w:szCs w:val="24"/>
        </w:rPr>
        <w:t>Лучшая защита от клещей – это соблюдение техники безопасности:</w:t>
      </w:r>
    </w:p>
    <w:p w:rsidR="00234BAE" w:rsidRPr="004A0789" w:rsidRDefault="00234BAE" w:rsidP="00234BAE">
      <w:pPr>
        <w:autoSpaceDE w:val="0"/>
        <w:autoSpaceDN w:val="0"/>
        <w:adjustRightInd w:val="0"/>
        <w:rPr>
          <w:sz w:val="24"/>
          <w:szCs w:val="24"/>
        </w:rPr>
      </w:pPr>
      <w:r w:rsidRPr="004A0789">
        <w:rPr>
          <w:sz w:val="24"/>
          <w:szCs w:val="24"/>
        </w:rPr>
        <w:t>1. Не рекомендуется без особой надобности залезать в непроходимые чащи низкорослого кустарника.</w:t>
      </w:r>
    </w:p>
    <w:p w:rsidR="00234BAE" w:rsidRPr="004A0789" w:rsidRDefault="00234BAE" w:rsidP="00234BAE">
      <w:pPr>
        <w:autoSpaceDE w:val="0"/>
        <w:autoSpaceDN w:val="0"/>
        <w:adjustRightInd w:val="0"/>
        <w:rPr>
          <w:sz w:val="24"/>
          <w:szCs w:val="24"/>
        </w:rPr>
      </w:pPr>
      <w:r w:rsidRPr="004A0789">
        <w:rPr>
          <w:sz w:val="24"/>
          <w:szCs w:val="24"/>
        </w:rPr>
        <w:t>2. Перемещаясь по лесу, не срывайте веток, этим действием, вы стряхиваете на себя клещей.</w:t>
      </w:r>
    </w:p>
    <w:p w:rsidR="00234BAE" w:rsidRPr="004A0789" w:rsidRDefault="00234BAE" w:rsidP="00234BAE">
      <w:pPr>
        <w:autoSpaceDE w:val="0"/>
        <w:autoSpaceDN w:val="0"/>
        <w:adjustRightInd w:val="0"/>
        <w:rPr>
          <w:sz w:val="24"/>
          <w:szCs w:val="24"/>
        </w:rPr>
      </w:pPr>
      <w:r w:rsidRPr="004A0789">
        <w:rPr>
          <w:sz w:val="24"/>
          <w:szCs w:val="24"/>
        </w:rPr>
        <w:t>3. Ноги должны быть полностью прикрыты.</w:t>
      </w:r>
    </w:p>
    <w:p w:rsidR="00234BAE" w:rsidRPr="004A0789" w:rsidRDefault="00234BAE" w:rsidP="00234BAE">
      <w:pPr>
        <w:autoSpaceDE w:val="0"/>
        <w:autoSpaceDN w:val="0"/>
        <w:adjustRightInd w:val="0"/>
        <w:rPr>
          <w:sz w:val="24"/>
          <w:szCs w:val="24"/>
        </w:rPr>
      </w:pPr>
      <w:r w:rsidRPr="004A0789">
        <w:rPr>
          <w:sz w:val="24"/>
          <w:szCs w:val="24"/>
        </w:rPr>
        <w:t>4. Спортивные трико, штаны должны быть заправлены в носки.</w:t>
      </w:r>
    </w:p>
    <w:p w:rsidR="00234BAE" w:rsidRPr="004A0789" w:rsidRDefault="00234BAE" w:rsidP="00234BAE">
      <w:pPr>
        <w:autoSpaceDE w:val="0"/>
        <w:autoSpaceDN w:val="0"/>
        <w:adjustRightInd w:val="0"/>
        <w:rPr>
          <w:sz w:val="24"/>
          <w:szCs w:val="24"/>
        </w:rPr>
      </w:pPr>
      <w:r w:rsidRPr="004A0789">
        <w:rPr>
          <w:sz w:val="24"/>
          <w:szCs w:val="24"/>
        </w:rPr>
        <w:t>5. Обязательно наличие головного убора.</w:t>
      </w:r>
    </w:p>
    <w:p w:rsidR="00234BAE" w:rsidRPr="004A0789" w:rsidRDefault="00234BAE" w:rsidP="00234BAE">
      <w:pPr>
        <w:autoSpaceDE w:val="0"/>
        <w:autoSpaceDN w:val="0"/>
        <w:adjustRightInd w:val="0"/>
        <w:rPr>
          <w:sz w:val="24"/>
          <w:szCs w:val="24"/>
        </w:rPr>
      </w:pPr>
      <w:r w:rsidRPr="004A0789">
        <w:rPr>
          <w:sz w:val="24"/>
          <w:szCs w:val="24"/>
        </w:rPr>
        <w:t>6. Длинные волосы желательно спрятать под головной убор.</w:t>
      </w:r>
    </w:p>
    <w:p w:rsidR="00234BAE" w:rsidRPr="004A0789" w:rsidRDefault="00234BAE" w:rsidP="00234BAE">
      <w:pPr>
        <w:autoSpaceDE w:val="0"/>
        <w:autoSpaceDN w:val="0"/>
        <w:adjustRightInd w:val="0"/>
        <w:rPr>
          <w:sz w:val="24"/>
          <w:szCs w:val="24"/>
        </w:rPr>
      </w:pPr>
      <w:r w:rsidRPr="004A0789">
        <w:rPr>
          <w:sz w:val="24"/>
          <w:szCs w:val="24"/>
        </w:rPr>
        <w:t>7. После похода по лесу, необходимо проверить, и стряхнуть как верхнюю одежду, так и нижнее белье.</w:t>
      </w:r>
    </w:p>
    <w:p w:rsidR="00234BAE" w:rsidRPr="004A0789" w:rsidRDefault="00234BAE" w:rsidP="00234BAE">
      <w:pPr>
        <w:autoSpaceDE w:val="0"/>
        <w:autoSpaceDN w:val="0"/>
        <w:adjustRightInd w:val="0"/>
        <w:rPr>
          <w:sz w:val="24"/>
          <w:szCs w:val="24"/>
        </w:rPr>
      </w:pPr>
      <w:r w:rsidRPr="004A0789">
        <w:rPr>
          <w:sz w:val="24"/>
          <w:szCs w:val="24"/>
        </w:rPr>
        <w:t>8. Осмотреть все тело.</w:t>
      </w:r>
    </w:p>
    <w:p w:rsidR="00234BAE" w:rsidRPr="004A0789" w:rsidRDefault="00234BAE" w:rsidP="00234BAE">
      <w:pPr>
        <w:autoSpaceDE w:val="0"/>
        <w:autoSpaceDN w:val="0"/>
        <w:adjustRightInd w:val="0"/>
        <w:rPr>
          <w:sz w:val="24"/>
          <w:szCs w:val="24"/>
        </w:rPr>
      </w:pPr>
      <w:r w:rsidRPr="004A0789">
        <w:rPr>
          <w:sz w:val="24"/>
          <w:szCs w:val="24"/>
        </w:rPr>
        <w:t>9. Обязательно расчесать волосы мелкой расческой.</w:t>
      </w:r>
    </w:p>
    <w:p w:rsidR="00234BAE" w:rsidRPr="004A0789" w:rsidRDefault="00234BAE" w:rsidP="00234BAE">
      <w:pPr>
        <w:autoSpaceDE w:val="0"/>
        <w:autoSpaceDN w:val="0"/>
        <w:adjustRightInd w:val="0"/>
        <w:jc w:val="center"/>
        <w:rPr>
          <w:b/>
          <w:bCs/>
          <w:sz w:val="24"/>
          <w:szCs w:val="24"/>
        </w:rPr>
      </w:pPr>
      <w:r w:rsidRPr="004A0789">
        <w:rPr>
          <w:b/>
          <w:bCs/>
          <w:sz w:val="24"/>
          <w:szCs w:val="24"/>
        </w:rPr>
        <w:t>Как удалить присосавшегося клеща?</w:t>
      </w:r>
    </w:p>
    <w:p w:rsidR="00234BAE" w:rsidRPr="004A0789" w:rsidRDefault="00234BAE" w:rsidP="00234BAE">
      <w:pPr>
        <w:pStyle w:val="a6"/>
        <w:spacing w:before="0" w:beforeAutospacing="0" w:after="0" w:afterAutospacing="0" w:line="270" w:lineRule="atLeast"/>
        <w:jc w:val="both"/>
      </w:pPr>
      <w:r w:rsidRPr="004A0789">
        <w:t xml:space="preserve">      Если вас укусил клещ, его нельзя срывать с места укуса, т.к. в месте укуса может остаться хоботок и произойдёт нагноение. Клеща необходимо снимать в медицинских перчатках, захватив его большим и указательным пальцем как можно ближе к коже, или следует обратиться в поликлинику, </w:t>
      </w:r>
      <w:proofErr w:type="spellStart"/>
      <w:r w:rsidRPr="004A0789">
        <w:t>травмпункт</w:t>
      </w:r>
      <w:proofErr w:type="spellEnd"/>
      <w:r w:rsidRPr="004A0789">
        <w:t xml:space="preserve"> по месту жительства для снятия и дальнейшего наблюдения. Ранку после удаления клеща следует обработать йодом.    </w:t>
      </w:r>
    </w:p>
    <w:p w:rsidR="00234BAE" w:rsidRPr="004A0789" w:rsidRDefault="00234BAE" w:rsidP="00234BAE">
      <w:pPr>
        <w:pStyle w:val="a6"/>
        <w:spacing w:before="0" w:beforeAutospacing="0" w:after="0" w:afterAutospacing="0" w:line="270" w:lineRule="atLeast"/>
        <w:jc w:val="both"/>
      </w:pPr>
      <w:r w:rsidRPr="004A0789">
        <w:t>     Необходимо проводить термометрию в течении 5 дней в случае повышения температуры немедленно обращайтесь к врачу. Клеща помещают в небольшую ёмкость и доставляют в ближайший филиал ФГУЗ "Центр гигиены и эпидемиологии в Ростовской области" для определения его видовой принадлежности.</w:t>
      </w:r>
    </w:p>
    <w:p w:rsidR="00234BAE" w:rsidRPr="004A0789" w:rsidRDefault="00234BAE" w:rsidP="00234BAE">
      <w:pPr>
        <w:pStyle w:val="a6"/>
        <w:shd w:val="clear" w:color="auto" w:fill="FFFFFF"/>
        <w:spacing w:before="0" w:beforeAutospacing="0" w:after="0" w:afterAutospacing="0" w:line="270" w:lineRule="atLeast"/>
        <w:jc w:val="center"/>
      </w:pPr>
      <w:r w:rsidRPr="004A0789">
        <w:rPr>
          <w:b/>
          <w:bCs/>
        </w:rPr>
        <w:t>Как уберечься от возможного укуса змеи</w:t>
      </w:r>
    </w:p>
    <w:p w:rsidR="00234BAE" w:rsidRPr="004A0789" w:rsidRDefault="00234BAE" w:rsidP="00234BAE">
      <w:pPr>
        <w:pStyle w:val="a6"/>
        <w:shd w:val="clear" w:color="auto" w:fill="FFFFFF"/>
        <w:spacing w:before="0" w:beforeAutospacing="0" w:after="0" w:afterAutospacing="0" w:line="270" w:lineRule="atLeast"/>
        <w:jc w:val="both"/>
      </w:pPr>
      <w:r w:rsidRPr="004A0789">
        <w:t xml:space="preserve">     Встречи человека и змеи происходят, как правило, случайно. Змеи очень осторожные и при малейшей опасности стараются спрятаться, но защищаясь могут укусить любого врага. Змеи, в основном, обитают в заболоченных местах, около зарослей озер и прудов, днем они прячутся в старых пнях, копнах сена, соломы, под камнями, стволами деревьев, в заброшенных карьерах, в развалинах, любят греться на тропинках, больших камнях, пнях.</w:t>
      </w:r>
    </w:p>
    <w:p w:rsidR="00234BAE" w:rsidRPr="004A0789" w:rsidRDefault="00234BAE" w:rsidP="00234BAE">
      <w:pPr>
        <w:pStyle w:val="a6"/>
        <w:shd w:val="clear" w:color="auto" w:fill="FFFFFF"/>
        <w:spacing w:before="0" w:beforeAutospacing="0" w:after="0" w:afterAutospacing="0" w:line="270" w:lineRule="atLeast"/>
        <w:jc w:val="both"/>
      </w:pPr>
      <w:r w:rsidRPr="004A0789">
        <w:t xml:space="preserve">     Поэтому отправляясь в лес, надевайте длинные плотные брюки и высокую обувь.</w:t>
      </w:r>
    </w:p>
    <w:p w:rsidR="00234BAE" w:rsidRPr="004A0789" w:rsidRDefault="00234BAE" w:rsidP="00234BAE">
      <w:pPr>
        <w:pStyle w:val="a6"/>
        <w:shd w:val="clear" w:color="auto" w:fill="FFFFFF"/>
        <w:spacing w:before="0" w:beforeAutospacing="0" w:after="0" w:afterAutospacing="0" w:line="270" w:lineRule="atLeast"/>
        <w:jc w:val="both"/>
      </w:pPr>
      <w:r w:rsidRPr="004A0789">
        <w:t>Наиболее вероятна встреча со змеей в утренние и вечерние часы. Главное правило при встрече со змеей – не пытаться ее поймать, криком змею не напугать, так как она не слышит, бить палкой ее не стоит – лучше всего убраться с этого места. Если же вы обидели змею, вас спасет только правильно подобранная одежда – змея кусает за 0.02 секунды.</w:t>
      </w:r>
    </w:p>
    <w:p w:rsidR="00234BAE" w:rsidRPr="004A0789" w:rsidRDefault="00234BAE" w:rsidP="00234BAE">
      <w:pPr>
        <w:pStyle w:val="a6"/>
        <w:shd w:val="clear" w:color="auto" w:fill="FFFFFF"/>
        <w:spacing w:before="0" w:beforeAutospacing="0" w:after="0" w:afterAutospacing="0" w:line="270" w:lineRule="atLeast"/>
        <w:jc w:val="both"/>
      </w:pPr>
      <w:r w:rsidRPr="004A0789">
        <w:t xml:space="preserve">    В случае укуса змеи действовать надо быстро, нужно сдавить место укуса и выдавить яд, затем промыть ранку любой жидкостью – водой, спиртом, одеколоном.</w:t>
      </w:r>
    </w:p>
    <w:p w:rsidR="00234BAE" w:rsidRPr="004A0789" w:rsidRDefault="00234BAE" w:rsidP="00234BAE">
      <w:pPr>
        <w:pStyle w:val="a6"/>
        <w:shd w:val="clear" w:color="auto" w:fill="FFFFFF"/>
        <w:spacing w:before="0" w:beforeAutospacing="0" w:after="0" w:afterAutospacing="0" w:line="270" w:lineRule="atLeast"/>
        <w:jc w:val="both"/>
      </w:pPr>
      <w:r w:rsidRPr="004A0789">
        <w:t>При подозрении, что укус пришелся в вену или артерию – наложить тугую повязку выше ранки, и самое главное, быстро обратиться к врачу.</w:t>
      </w:r>
    </w:p>
    <w:p w:rsidR="00234BAE" w:rsidRPr="004A0789" w:rsidRDefault="00234BAE" w:rsidP="00234BAE">
      <w:pPr>
        <w:pStyle w:val="a6"/>
        <w:shd w:val="clear" w:color="auto" w:fill="FFFFFF"/>
        <w:spacing w:before="0" w:beforeAutospacing="0" w:after="0" w:afterAutospacing="0" w:line="270" w:lineRule="atLeast"/>
        <w:jc w:val="both"/>
      </w:pPr>
      <w:r w:rsidRPr="004A0789">
        <w:t>Не надо думать, что укус змеи приведет к смерти, но приятного в этом мало, поэтому нужно соблюдать все меры безопасности.</w:t>
      </w:r>
    </w:p>
    <w:p w:rsidR="001F1855" w:rsidRPr="004A0789" w:rsidRDefault="001F1855" w:rsidP="001F1855">
      <w:pPr>
        <w:ind w:firstLine="709"/>
        <w:jc w:val="center"/>
        <w:rPr>
          <w:b/>
          <w:sz w:val="24"/>
          <w:szCs w:val="28"/>
        </w:rPr>
      </w:pPr>
      <w:r w:rsidRPr="004A0789">
        <w:rPr>
          <w:b/>
          <w:sz w:val="24"/>
          <w:szCs w:val="28"/>
        </w:rPr>
        <w:t>ЭНТЕРОВИРУСНАЯ ИНФЕКЦИЯ!</w:t>
      </w:r>
    </w:p>
    <w:p w:rsidR="001F1855" w:rsidRPr="004A0789" w:rsidRDefault="001F1855" w:rsidP="001F1855">
      <w:pPr>
        <w:ind w:firstLine="397"/>
        <w:jc w:val="both"/>
        <w:rPr>
          <w:sz w:val="24"/>
          <w:szCs w:val="24"/>
        </w:rPr>
      </w:pPr>
      <w:r w:rsidRPr="004A0789">
        <w:rPr>
          <w:sz w:val="24"/>
          <w:szCs w:val="24"/>
        </w:rPr>
        <w:t xml:space="preserve">Распространение инфекции происходит воздушно-капельным, контактно-бытовым, пищевым и водным путями. Источником инфекции является человек (больной или вирусоноситель). Инкубационный период составляет в среднем от 1 до 10 дней, но максимальный до 21 дня. </w:t>
      </w:r>
      <w:proofErr w:type="spellStart"/>
      <w:r w:rsidRPr="004A0789">
        <w:rPr>
          <w:sz w:val="24"/>
          <w:szCs w:val="24"/>
        </w:rPr>
        <w:t>Энтеровирусы</w:t>
      </w:r>
      <w:proofErr w:type="spellEnd"/>
      <w:r w:rsidRPr="004A0789">
        <w:rPr>
          <w:sz w:val="24"/>
          <w:szCs w:val="24"/>
        </w:rPr>
        <w:t xml:space="preserve"> устойчивы во внешней среде.</w:t>
      </w:r>
    </w:p>
    <w:p w:rsidR="001F1855" w:rsidRPr="004A0789" w:rsidRDefault="001F1855" w:rsidP="001F1855">
      <w:pPr>
        <w:ind w:firstLine="397"/>
        <w:jc w:val="both"/>
        <w:rPr>
          <w:sz w:val="24"/>
          <w:szCs w:val="24"/>
        </w:rPr>
      </w:pPr>
      <w:r w:rsidRPr="004A0789">
        <w:rPr>
          <w:sz w:val="24"/>
          <w:szCs w:val="24"/>
        </w:rPr>
        <w:t>Чаще всего заражение происходит при употреблении в пищу загрязненных вирусами овощей и фруктов (при удобрении их необеззараженными сточными водами),  контактно-бытовым путем (загрязненные руки, предметы быта),  через воду, продукты питания, через мельчайшие капельки слюны и мокроты при кашле и чихании. Очень часто заражение происходит при купании в открытых водоемах.</w:t>
      </w:r>
    </w:p>
    <w:p w:rsidR="001F1855" w:rsidRPr="004A0789" w:rsidRDefault="001F1855" w:rsidP="001F1855">
      <w:pPr>
        <w:ind w:firstLine="397"/>
        <w:jc w:val="both"/>
        <w:rPr>
          <w:sz w:val="24"/>
          <w:szCs w:val="24"/>
        </w:rPr>
      </w:pPr>
      <w:r w:rsidRPr="004A0789">
        <w:rPr>
          <w:sz w:val="24"/>
          <w:szCs w:val="24"/>
        </w:rPr>
        <w:lastRenderedPageBreak/>
        <w:t xml:space="preserve">Причиной формирования локальных очагов с групповой заболеваемостью может являться занос инфекции больными </w:t>
      </w:r>
      <w:proofErr w:type="gramStart"/>
      <w:r w:rsidRPr="004A0789">
        <w:rPr>
          <w:sz w:val="24"/>
          <w:szCs w:val="24"/>
        </w:rPr>
        <w:t>детьми  с</w:t>
      </w:r>
      <w:proofErr w:type="gramEnd"/>
      <w:r w:rsidRPr="004A0789">
        <w:rPr>
          <w:sz w:val="24"/>
          <w:szCs w:val="24"/>
        </w:rPr>
        <w:t xml:space="preserve"> насморком, температурой, больным горлом и др. симптомами заболевания в детское учреждение и возможность ее распространения в условиях несоблюдения требований санитарного законодательства как по условиям размещения, так и  по состоянию систем </w:t>
      </w:r>
      <w:proofErr w:type="spellStart"/>
      <w:r w:rsidRPr="004A0789">
        <w:rPr>
          <w:sz w:val="24"/>
          <w:szCs w:val="24"/>
        </w:rPr>
        <w:t>водоиспользования</w:t>
      </w:r>
      <w:proofErr w:type="spellEnd"/>
      <w:r w:rsidRPr="004A0789">
        <w:rPr>
          <w:sz w:val="24"/>
          <w:szCs w:val="24"/>
        </w:rPr>
        <w:t xml:space="preserve"> и организации питания.</w:t>
      </w:r>
    </w:p>
    <w:p w:rsidR="001F1855" w:rsidRPr="004A0789" w:rsidRDefault="001F1855" w:rsidP="001F1855">
      <w:pPr>
        <w:ind w:firstLine="397"/>
        <w:jc w:val="both"/>
        <w:rPr>
          <w:sz w:val="24"/>
          <w:szCs w:val="24"/>
        </w:rPr>
      </w:pPr>
      <w:r w:rsidRPr="004A0789">
        <w:rPr>
          <w:sz w:val="24"/>
          <w:szCs w:val="24"/>
        </w:rPr>
        <w:t xml:space="preserve">Эпидемическую значимость представляет вода открытых водоемов, как в качестве источников питьевого водоснабжения, так и используемая в качестве рекреационных зон для купания населения. ЭВИ характеризуется разнообразием клинических проявлений и множественными поражениями органов и систем: заболевания с респираторным синдромом, серозный менингит, геморрагический </w:t>
      </w:r>
      <w:proofErr w:type="spellStart"/>
      <w:r w:rsidRPr="004A0789">
        <w:rPr>
          <w:sz w:val="24"/>
          <w:szCs w:val="24"/>
        </w:rPr>
        <w:t>конъюктивит</w:t>
      </w:r>
      <w:proofErr w:type="spellEnd"/>
      <w:r w:rsidRPr="004A0789">
        <w:rPr>
          <w:sz w:val="24"/>
          <w:szCs w:val="24"/>
        </w:rPr>
        <w:t xml:space="preserve">, </w:t>
      </w:r>
      <w:proofErr w:type="spellStart"/>
      <w:r w:rsidRPr="004A0789">
        <w:rPr>
          <w:sz w:val="24"/>
          <w:szCs w:val="24"/>
        </w:rPr>
        <w:t>увеит</w:t>
      </w:r>
      <w:proofErr w:type="spellEnd"/>
      <w:r w:rsidRPr="004A0789">
        <w:rPr>
          <w:sz w:val="24"/>
          <w:szCs w:val="24"/>
        </w:rPr>
        <w:t xml:space="preserve">, синдром острого вялого паралича (ОВП) и другие. Наибольшую опасность представляют тяжелые клинические формы с поражением нервной системы. Заболевание начинается остро, с высокой температуры, головной боли. Появляется сыпь на руках, ногах, в том числе на ладонях и подошвах, вокруг и внутри полости рта. Могут развиться судороги  и другие симптомы. </w:t>
      </w:r>
    </w:p>
    <w:p w:rsidR="001F1855" w:rsidRPr="004A0789" w:rsidRDefault="001F1855" w:rsidP="001F1855">
      <w:pPr>
        <w:ind w:firstLine="397"/>
        <w:jc w:val="both"/>
        <w:rPr>
          <w:sz w:val="24"/>
          <w:szCs w:val="24"/>
        </w:rPr>
      </w:pPr>
      <w:r w:rsidRPr="004A0789">
        <w:rPr>
          <w:sz w:val="24"/>
          <w:szCs w:val="24"/>
        </w:rPr>
        <w:t xml:space="preserve">Необходимо немедленно обратиться к врачу, не заниматься самолечением, не отказываться от госпитализации ребенка!  Усильте меры личной профилактики! Особое внимание уделите детям! </w:t>
      </w:r>
    </w:p>
    <w:p w:rsidR="001F1855" w:rsidRPr="004A0789" w:rsidRDefault="001F1855" w:rsidP="001F1855">
      <w:pPr>
        <w:jc w:val="both"/>
        <w:rPr>
          <w:sz w:val="24"/>
          <w:szCs w:val="24"/>
        </w:rPr>
      </w:pPr>
      <w:r w:rsidRPr="004A0789">
        <w:rPr>
          <w:sz w:val="24"/>
          <w:szCs w:val="24"/>
        </w:rPr>
        <w:t>Чаще мойте руки с мылом перед приготовлением и приемом пищи, после посещения туалета. Пейте только кипяченную  или бутилированную  воду. Соблюдайте сроки и температуру хранения пищевых продуктов. Фрукты, ягоды, овощи обильно промывайте водой, обдавайте кипятком. Запретите детям купаться в городских фонтанах, используйте  официально разрешенные места, не заглатывайте воду при купании. Не приобретайте продукты сомнительного качества на стихийных рынках. Чаще проветривайте помещения, проводите влажную уборку с обязательным применением дезинфицирующих  хлорсодержащих средств.</w:t>
      </w:r>
    </w:p>
    <w:p w:rsidR="001F1855" w:rsidRPr="004A0789" w:rsidRDefault="001F1855" w:rsidP="001F1855">
      <w:pPr>
        <w:ind w:firstLine="397"/>
        <w:jc w:val="both"/>
        <w:rPr>
          <w:sz w:val="24"/>
          <w:szCs w:val="24"/>
        </w:rPr>
      </w:pPr>
      <w:r w:rsidRPr="004A0789">
        <w:rPr>
          <w:sz w:val="24"/>
          <w:szCs w:val="24"/>
        </w:rPr>
        <w:t>Уважаемые родители! Повышайте свою элементарную медицинскую грамотность и ответственность за здоровье и жизнь своего ребенка и других детей, не водите в детское учреждение детей с температурой, насморком, больным горлом и др. симптомами заболевания в целях недопущения возникновения и распространения инфекционных заболеваний! Неустанно прививайте навыки личной гигиены своим детям, ведь не зря говорят: грязные руки – источник инфекции!</w:t>
      </w:r>
    </w:p>
    <w:p w:rsidR="001F1855" w:rsidRPr="004A0789" w:rsidRDefault="001F1855" w:rsidP="001F1855">
      <w:pPr>
        <w:ind w:firstLine="397"/>
        <w:jc w:val="both"/>
        <w:rPr>
          <w:sz w:val="24"/>
          <w:szCs w:val="24"/>
        </w:rPr>
      </w:pPr>
      <w:r w:rsidRPr="004A0789">
        <w:rPr>
          <w:sz w:val="24"/>
          <w:szCs w:val="24"/>
        </w:rPr>
        <w:t xml:space="preserve">При появлении, каких либо симптомов заболевания необходимо немедленно обратиться к врачу.                </w:t>
      </w:r>
    </w:p>
    <w:p w:rsidR="00234BAE" w:rsidRPr="004A0789" w:rsidRDefault="001F1855" w:rsidP="001F1855">
      <w:pPr>
        <w:jc w:val="both"/>
        <w:rPr>
          <w:sz w:val="24"/>
          <w:szCs w:val="24"/>
        </w:rPr>
      </w:pPr>
      <w:r w:rsidRPr="004A0789">
        <w:rPr>
          <w:sz w:val="24"/>
          <w:szCs w:val="24"/>
        </w:rPr>
        <w:t xml:space="preserve">  Помните, что заболевание легче предупредить, соблюдая элементарные меры профилактики, чем лечить.</w:t>
      </w:r>
    </w:p>
    <w:p w:rsidR="00D63F7A" w:rsidRDefault="00D63F7A" w:rsidP="001B245E">
      <w:pPr>
        <w:jc w:val="center"/>
        <w:rPr>
          <w:b/>
          <w:sz w:val="24"/>
          <w:szCs w:val="24"/>
        </w:rPr>
      </w:pPr>
      <w:r>
        <w:rPr>
          <w:b/>
          <w:sz w:val="24"/>
          <w:szCs w:val="24"/>
        </w:rPr>
        <w:t>КОРОНАВИРУСНАЯ ИНФЕКЦИЯ</w:t>
      </w:r>
    </w:p>
    <w:p w:rsidR="00D63F7A" w:rsidRPr="00D63F7A" w:rsidRDefault="00D63F7A" w:rsidP="00D63F7A">
      <w:pPr>
        <w:shd w:val="clear" w:color="auto" w:fill="FFFFFF"/>
        <w:spacing w:after="240"/>
        <w:jc w:val="both"/>
        <w:rPr>
          <w:sz w:val="24"/>
          <w:szCs w:val="24"/>
        </w:rPr>
      </w:pPr>
      <w:r w:rsidRPr="00D63F7A">
        <w:rPr>
          <w:sz w:val="24"/>
          <w:szCs w:val="24"/>
        </w:rPr>
        <w:t>Возбудители всех этих заболеваний высоко заразны и передаются преимущественно воздушно-капельным путем.</w:t>
      </w:r>
    </w:p>
    <w:p w:rsidR="00D63F7A" w:rsidRPr="00D63F7A" w:rsidRDefault="00D63F7A" w:rsidP="00D63F7A">
      <w:pPr>
        <w:shd w:val="clear" w:color="auto" w:fill="FFFFFF"/>
        <w:spacing w:after="240"/>
        <w:jc w:val="both"/>
        <w:rPr>
          <w:sz w:val="24"/>
          <w:szCs w:val="24"/>
        </w:rPr>
      </w:pPr>
      <w:r w:rsidRPr="00D63F7A">
        <w:rPr>
          <w:sz w:val="24"/>
          <w:szCs w:val="24"/>
        </w:rPr>
        <w:t xml:space="preserve">При чихании и кашле в воздухе вокруг больного человека распространяются </w:t>
      </w:r>
      <w:proofErr w:type="spellStart"/>
      <w:r w:rsidRPr="00D63F7A">
        <w:rPr>
          <w:sz w:val="24"/>
          <w:szCs w:val="24"/>
        </w:rPr>
        <w:t>микрокапли</w:t>
      </w:r>
      <w:proofErr w:type="spellEnd"/>
      <w:r w:rsidRPr="00D63F7A">
        <w:rPr>
          <w:sz w:val="24"/>
          <w:szCs w:val="24"/>
        </w:rPr>
        <w:t xml:space="preserve"> его слюны, мокроты и респираторных выделений, которые содержат вирусы. Более крупные капли оседают на окружающих предметах, и поверхностях, мелкие -</w:t>
      </w:r>
      <w:r>
        <w:rPr>
          <w:sz w:val="24"/>
          <w:szCs w:val="24"/>
        </w:rPr>
        <w:t xml:space="preserve"> </w:t>
      </w:r>
      <w:r w:rsidRPr="00D63F7A">
        <w:rPr>
          <w:sz w:val="24"/>
          <w:szCs w:val="24"/>
        </w:rPr>
        <w:t>долго находятся в воздухе и переносятся на расстояния до нескольких сот метров, при этом вирусы сохраняют способность к заражению от нескольких часов до нескольких дней. Основные меры гигиенической профилактики направлены на предотвращение контакта здоровых людей с содержащими вирусы частицами выделений больного человека.</w:t>
      </w:r>
    </w:p>
    <w:p w:rsidR="00D63F7A" w:rsidRDefault="00D63F7A" w:rsidP="00D63F7A">
      <w:pPr>
        <w:shd w:val="clear" w:color="auto" w:fill="FFFFFF"/>
        <w:spacing w:after="240"/>
        <w:jc w:val="both"/>
        <w:rPr>
          <w:bCs/>
          <w:kern w:val="36"/>
          <w:sz w:val="24"/>
          <w:szCs w:val="24"/>
        </w:rPr>
      </w:pPr>
      <w:r w:rsidRPr="00D63F7A">
        <w:rPr>
          <w:sz w:val="24"/>
          <w:szCs w:val="24"/>
        </w:rPr>
        <w:t xml:space="preserve">Соблюдение следующих гигиенических правил позволит существенно снизить риск заражения или дальнейшего распространения </w:t>
      </w:r>
      <w:r w:rsidRPr="00D63F7A">
        <w:rPr>
          <w:bCs/>
          <w:kern w:val="36"/>
          <w:sz w:val="24"/>
          <w:szCs w:val="24"/>
        </w:rPr>
        <w:t xml:space="preserve">гриппа, </w:t>
      </w:r>
      <w:proofErr w:type="spellStart"/>
      <w:r w:rsidRPr="00D63F7A">
        <w:rPr>
          <w:bCs/>
          <w:kern w:val="36"/>
          <w:sz w:val="24"/>
          <w:szCs w:val="24"/>
        </w:rPr>
        <w:t>коронавирусной</w:t>
      </w:r>
      <w:proofErr w:type="spellEnd"/>
      <w:r w:rsidRPr="00D63F7A">
        <w:rPr>
          <w:bCs/>
          <w:kern w:val="36"/>
          <w:sz w:val="24"/>
          <w:szCs w:val="24"/>
        </w:rPr>
        <w:t xml:space="preserve"> инфекции и других ОРВИ.</w:t>
      </w:r>
    </w:p>
    <w:p w:rsidR="00D63F7A" w:rsidRPr="00D63F7A" w:rsidRDefault="00D63F7A" w:rsidP="00D63F7A">
      <w:pPr>
        <w:shd w:val="clear" w:color="auto" w:fill="FFFFFF"/>
        <w:spacing w:after="240"/>
        <w:jc w:val="center"/>
        <w:rPr>
          <w:sz w:val="24"/>
          <w:szCs w:val="24"/>
        </w:rPr>
      </w:pPr>
      <w:r w:rsidRPr="00D63F7A">
        <w:rPr>
          <w:b/>
          <w:bCs/>
          <w:sz w:val="24"/>
          <w:szCs w:val="24"/>
        </w:rPr>
        <w:t>Как не заразиться</w:t>
      </w:r>
    </w:p>
    <w:p w:rsidR="00D63F7A" w:rsidRPr="00D63F7A" w:rsidRDefault="00D63F7A" w:rsidP="00D63F7A">
      <w:pPr>
        <w:numPr>
          <w:ilvl w:val="0"/>
          <w:numId w:val="15"/>
        </w:numPr>
        <w:shd w:val="clear" w:color="auto" w:fill="FFFFFF"/>
        <w:spacing w:before="100" w:beforeAutospacing="1" w:after="100" w:afterAutospacing="1"/>
        <w:ind w:left="495"/>
        <w:jc w:val="both"/>
        <w:rPr>
          <w:sz w:val="24"/>
          <w:szCs w:val="24"/>
        </w:rPr>
      </w:pPr>
      <w:r w:rsidRPr="00D63F7A">
        <w:rPr>
          <w:sz w:val="24"/>
          <w:szCs w:val="24"/>
        </w:rPr>
        <w:t>Мыть руки после посещения любых общественных мест, транспорта, прикосновений к дверным ручкам, деньгам, оргтехнике общественного пользования на рабочем месте, перед едой и приготовлением пищи. Уделите особое внимание тщательному намыливанию (не менее 20 секунд), и последующему полному осушению рук.</w:t>
      </w:r>
    </w:p>
    <w:p w:rsidR="00D63F7A" w:rsidRPr="00D63F7A" w:rsidRDefault="00D63F7A" w:rsidP="00D63F7A">
      <w:pPr>
        <w:numPr>
          <w:ilvl w:val="0"/>
          <w:numId w:val="15"/>
        </w:numPr>
        <w:shd w:val="clear" w:color="auto" w:fill="FFFFFF"/>
        <w:spacing w:before="100" w:beforeAutospacing="1" w:after="100" w:afterAutospacing="1"/>
        <w:ind w:left="495"/>
        <w:jc w:val="both"/>
        <w:rPr>
          <w:sz w:val="24"/>
          <w:szCs w:val="24"/>
        </w:rPr>
      </w:pPr>
      <w:r w:rsidRPr="00D63F7A">
        <w:rPr>
          <w:sz w:val="24"/>
          <w:szCs w:val="24"/>
        </w:rPr>
        <w:lastRenderedPageBreak/>
        <w:t>После возвращения с улицы домой - вымыть руки и лицо с мылом, промыть нос изотоническим раствором соли.</w:t>
      </w:r>
    </w:p>
    <w:p w:rsidR="00D63F7A" w:rsidRPr="00D63F7A" w:rsidRDefault="00D63F7A" w:rsidP="00D63F7A">
      <w:pPr>
        <w:numPr>
          <w:ilvl w:val="0"/>
          <w:numId w:val="15"/>
        </w:numPr>
        <w:shd w:val="clear" w:color="auto" w:fill="FFFFFF"/>
        <w:spacing w:before="100" w:beforeAutospacing="1" w:after="100" w:afterAutospacing="1"/>
        <w:ind w:left="495"/>
        <w:jc w:val="both"/>
        <w:rPr>
          <w:sz w:val="24"/>
          <w:szCs w:val="24"/>
        </w:rPr>
      </w:pPr>
      <w:r w:rsidRPr="00D63F7A">
        <w:rPr>
          <w:sz w:val="24"/>
          <w:szCs w:val="24"/>
        </w:rPr>
        <w:t>Прикасаться к лицу, глазам-только недавно вымытыми руками. При отсутствии доступа к воде и мылу, для очистки рук использовать дезинфицирующие средства на спиртовой основе. Или воспользоваться одноразовой салфеткой, при необходимости прикосновения к глазам или носу</w:t>
      </w:r>
    </w:p>
    <w:p w:rsidR="00D63F7A" w:rsidRPr="00D63F7A" w:rsidRDefault="00D63F7A" w:rsidP="00D63F7A">
      <w:pPr>
        <w:numPr>
          <w:ilvl w:val="0"/>
          <w:numId w:val="15"/>
        </w:numPr>
        <w:shd w:val="clear" w:color="auto" w:fill="FFFFFF"/>
        <w:spacing w:before="100" w:beforeAutospacing="1" w:after="100" w:afterAutospacing="1"/>
        <w:ind w:left="495"/>
        <w:jc w:val="both"/>
        <w:rPr>
          <w:sz w:val="24"/>
          <w:szCs w:val="24"/>
        </w:rPr>
      </w:pPr>
      <w:r w:rsidRPr="00D63F7A">
        <w:rPr>
          <w:sz w:val="24"/>
          <w:szCs w:val="24"/>
        </w:rPr>
        <w:t>Надевать одноразовую медицинскую маску в людных местах и транспорте. Менять маску на новую надо каждые 2-3 часа, повторно использовать маску нельзя.</w:t>
      </w:r>
    </w:p>
    <w:p w:rsidR="00D63F7A" w:rsidRPr="00D63F7A" w:rsidRDefault="00D63F7A" w:rsidP="00D63F7A">
      <w:pPr>
        <w:numPr>
          <w:ilvl w:val="0"/>
          <w:numId w:val="15"/>
        </w:numPr>
        <w:shd w:val="clear" w:color="auto" w:fill="FFFFFF"/>
        <w:spacing w:before="100" w:beforeAutospacing="1" w:after="100" w:afterAutospacing="1"/>
        <w:ind w:left="495"/>
        <w:jc w:val="both"/>
        <w:rPr>
          <w:sz w:val="24"/>
          <w:szCs w:val="24"/>
        </w:rPr>
      </w:pPr>
      <w:r w:rsidRPr="00D63F7A">
        <w:rPr>
          <w:sz w:val="24"/>
          <w:szCs w:val="24"/>
        </w:rPr>
        <w:t>Отдавать предпочтение гладким прическам, когда вы находитесь в местах скопления людей, распущенные волосы, часто контактируя с лицом, увеличивают риск инфицирования.</w:t>
      </w:r>
    </w:p>
    <w:p w:rsidR="00D63F7A" w:rsidRPr="00D63F7A" w:rsidRDefault="00D63F7A" w:rsidP="00D63F7A">
      <w:pPr>
        <w:numPr>
          <w:ilvl w:val="0"/>
          <w:numId w:val="15"/>
        </w:numPr>
        <w:shd w:val="clear" w:color="auto" w:fill="FFFFFF"/>
        <w:spacing w:before="100" w:beforeAutospacing="1" w:after="100" w:afterAutospacing="1"/>
        <w:ind w:left="495"/>
        <w:jc w:val="both"/>
        <w:rPr>
          <w:sz w:val="24"/>
          <w:szCs w:val="24"/>
        </w:rPr>
      </w:pPr>
      <w:r w:rsidRPr="00D63F7A">
        <w:rPr>
          <w:sz w:val="24"/>
          <w:szCs w:val="24"/>
        </w:rPr>
        <w:t>Избегать близких контактов и пребывания в одном помещении с людьми, имеющими видимые признаки ОРВИ (кашель, чихание, выделения из носа).</w:t>
      </w:r>
    </w:p>
    <w:p w:rsidR="00D63F7A" w:rsidRPr="00D63F7A" w:rsidRDefault="00D63F7A" w:rsidP="00D63F7A">
      <w:pPr>
        <w:numPr>
          <w:ilvl w:val="0"/>
          <w:numId w:val="15"/>
        </w:numPr>
        <w:shd w:val="clear" w:color="auto" w:fill="FFFFFF"/>
        <w:spacing w:before="100" w:beforeAutospacing="1" w:after="100" w:afterAutospacing="1"/>
        <w:ind w:left="495"/>
        <w:jc w:val="both"/>
        <w:rPr>
          <w:sz w:val="24"/>
          <w:szCs w:val="24"/>
        </w:rPr>
      </w:pPr>
      <w:r w:rsidRPr="00D63F7A">
        <w:rPr>
          <w:sz w:val="24"/>
          <w:szCs w:val="24"/>
        </w:rPr>
        <w:t>Не прикасаться голыми руками к дверным ручкам, перилам, другим предметам и поверхностям в общественных пространствах.</w:t>
      </w:r>
    </w:p>
    <w:p w:rsidR="00D63F7A" w:rsidRPr="00D63F7A" w:rsidRDefault="00D63F7A" w:rsidP="00D63F7A">
      <w:pPr>
        <w:numPr>
          <w:ilvl w:val="0"/>
          <w:numId w:val="15"/>
        </w:numPr>
        <w:shd w:val="clear" w:color="auto" w:fill="FFFFFF"/>
        <w:spacing w:before="100" w:beforeAutospacing="1" w:after="100" w:afterAutospacing="1"/>
        <w:ind w:left="495"/>
        <w:jc w:val="both"/>
        <w:rPr>
          <w:sz w:val="24"/>
          <w:szCs w:val="24"/>
        </w:rPr>
      </w:pPr>
      <w:r w:rsidRPr="00D63F7A">
        <w:rPr>
          <w:sz w:val="24"/>
          <w:szCs w:val="24"/>
        </w:rPr>
        <w:t>Ограничить приветственные рукопожатия, поцелуи и объятия.</w:t>
      </w:r>
    </w:p>
    <w:p w:rsidR="00D63F7A" w:rsidRPr="00D63F7A" w:rsidRDefault="00D63F7A" w:rsidP="00D63F7A">
      <w:pPr>
        <w:numPr>
          <w:ilvl w:val="0"/>
          <w:numId w:val="15"/>
        </w:numPr>
        <w:shd w:val="clear" w:color="auto" w:fill="FFFFFF"/>
        <w:spacing w:before="100" w:beforeAutospacing="1" w:after="100" w:afterAutospacing="1"/>
        <w:ind w:left="495"/>
        <w:jc w:val="both"/>
        <w:rPr>
          <w:sz w:val="24"/>
          <w:szCs w:val="24"/>
        </w:rPr>
      </w:pPr>
      <w:r w:rsidRPr="00D63F7A">
        <w:rPr>
          <w:sz w:val="24"/>
          <w:szCs w:val="24"/>
        </w:rPr>
        <w:t>Чаще проветривать помещения.</w:t>
      </w:r>
    </w:p>
    <w:p w:rsidR="00D63F7A" w:rsidRPr="00D63F7A" w:rsidRDefault="00D63F7A" w:rsidP="00D63F7A">
      <w:pPr>
        <w:numPr>
          <w:ilvl w:val="0"/>
          <w:numId w:val="15"/>
        </w:numPr>
        <w:shd w:val="clear" w:color="auto" w:fill="FFFFFF"/>
        <w:spacing w:before="100" w:beforeAutospacing="1" w:after="100" w:afterAutospacing="1"/>
        <w:ind w:left="495"/>
        <w:jc w:val="both"/>
        <w:rPr>
          <w:sz w:val="24"/>
          <w:szCs w:val="24"/>
        </w:rPr>
      </w:pPr>
      <w:r w:rsidRPr="00D63F7A">
        <w:rPr>
          <w:sz w:val="24"/>
          <w:szCs w:val="24"/>
        </w:rPr>
        <w:t>Не пользоваться общими полотенцами.</w:t>
      </w:r>
    </w:p>
    <w:p w:rsidR="00D63F7A" w:rsidRPr="00D63F7A" w:rsidRDefault="00D63F7A" w:rsidP="00D63F7A">
      <w:pPr>
        <w:shd w:val="clear" w:color="auto" w:fill="FFFFFF"/>
        <w:spacing w:after="240"/>
        <w:jc w:val="center"/>
        <w:rPr>
          <w:sz w:val="24"/>
          <w:szCs w:val="24"/>
        </w:rPr>
      </w:pPr>
      <w:r w:rsidRPr="00D63F7A">
        <w:rPr>
          <w:b/>
          <w:bCs/>
          <w:sz w:val="24"/>
          <w:szCs w:val="24"/>
        </w:rPr>
        <w:t>Как не заразить окружающих</w:t>
      </w:r>
    </w:p>
    <w:p w:rsidR="00D63F7A" w:rsidRPr="00D63F7A" w:rsidRDefault="00D63F7A" w:rsidP="00D63F7A">
      <w:pPr>
        <w:numPr>
          <w:ilvl w:val="0"/>
          <w:numId w:val="16"/>
        </w:numPr>
        <w:shd w:val="clear" w:color="auto" w:fill="FFFFFF"/>
        <w:spacing w:before="100" w:beforeAutospacing="1" w:after="100" w:afterAutospacing="1"/>
        <w:ind w:left="495"/>
        <w:jc w:val="both"/>
        <w:rPr>
          <w:sz w:val="24"/>
          <w:szCs w:val="24"/>
        </w:rPr>
      </w:pPr>
      <w:r w:rsidRPr="00D63F7A">
        <w:rPr>
          <w:sz w:val="24"/>
          <w:szCs w:val="24"/>
        </w:rPr>
        <w:t>Минимизировать контакты со здоровыми людьми (приветственные рукопожатия, поцелуи).</w:t>
      </w:r>
    </w:p>
    <w:p w:rsidR="00D63F7A" w:rsidRPr="00D63F7A" w:rsidRDefault="00D63F7A" w:rsidP="00D63F7A">
      <w:pPr>
        <w:numPr>
          <w:ilvl w:val="0"/>
          <w:numId w:val="16"/>
        </w:numPr>
        <w:shd w:val="clear" w:color="auto" w:fill="FFFFFF"/>
        <w:spacing w:before="100" w:beforeAutospacing="1" w:after="100" w:afterAutospacing="1"/>
        <w:ind w:left="495"/>
        <w:jc w:val="both"/>
        <w:rPr>
          <w:sz w:val="24"/>
          <w:szCs w:val="24"/>
        </w:rPr>
      </w:pPr>
      <w:r w:rsidRPr="00D63F7A">
        <w:rPr>
          <w:sz w:val="24"/>
          <w:szCs w:val="24"/>
        </w:rPr>
        <w:t xml:space="preserve">Если вы испытываете недомогание, но вынуждены общаться с другими людьми или пользоваться общественным транспортом - использовать одноразовую маску, обязательно меняя ее </w:t>
      </w:r>
      <w:proofErr w:type="gramStart"/>
      <w:r w:rsidRPr="00D63F7A">
        <w:rPr>
          <w:sz w:val="24"/>
          <w:szCs w:val="24"/>
        </w:rPr>
        <w:t>на новую каждый час</w:t>
      </w:r>
      <w:proofErr w:type="gramEnd"/>
      <w:r w:rsidRPr="00D63F7A">
        <w:rPr>
          <w:sz w:val="24"/>
          <w:szCs w:val="24"/>
        </w:rPr>
        <w:t>.</w:t>
      </w:r>
    </w:p>
    <w:p w:rsidR="00D63F7A" w:rsidRPr="00D63F7A" w:rsidRDefault="00D63F7A" w:rsidP="00D63F7A">
      <w:pPr>
        <w:numPr>
          <w:ilvl w:val="0"/>
          <w:numId w:val="16"/>
        </w:numPr>
        <w:shd w:val="clear" w:color="auto" w:fill="FFFFFF"/>
        <w:spacing w:before="100" w:beforeAutospacing="1" w:after="100" w:afterAutospacing="1"/>
        <w:ind w:left="495"/>
        <w:jc w:val="both"/>
        <w:rPr>
          <w:sz w:val="24"/>
          <w:szCs w:val="24"/>
        </w:rPr>
      </w:pPr>
      <w:r w:rsidRPr="00D63F7A">
        <w:rPr>
          <w:sz w:val="24"/>
          <w:szCs w:val="24"/>
        </w:rPr>
        <w:t>При кашле или чихании обязательно прикрывать рот, по возможности - одноразовым платком, если его нет - ладонями или локтевым сгибом.</w:t>
      </w:r>
    </w:p>
    <w:p w:rsidR="00D63F7A" w:rsidRPr="00D63F7A" w:rsidRDefault="00D63F7A" w:rsidP="00D63F7A">
      <w:pPr>
        <w:numPr>
          <w:ilvl w:val="0"/>
          <w:numId w:val="16"/>
        </w:numPr>
        <w:shd w:val="clear" w:color="auto" w:fill="FFFFFF"/>
        <w:spacing w:before="100" w:beforeAutospacing="1" w:after="100" w:afterAutospacing="1"/>
        <w:ind w:left="495"/>
        <w:jc w:val="both"/>
        <w:rPr>
          <w:sz w:val="24"/>
          <w:szCs w:val="24"/>
        </w:rPr>
      </w:pPr>
      <w:r w:rsidRPr="00D63F7A">
        <w:rPr>
          <w:sz w:val="24"/>
          <w:szCs w:val="24"/>
        </w:rPr>
        <w:t>Пользоваться только личной или одноразовой посудой.</w:t>
      </w:r>
    </w:p>
    <w:p w:rsidR="00D63F7A" w:rsidRPr="00D63F7A" w:rsidRDefault="00D63F7A" w:rsidP="00D63F7A">
      <w:pPr>
        <w:numPr>
          <w:ilvl w:val="0"/>
          <w:numId w:val="16"/>
        </w:numPr>
        <w:shd w:val="clear" w:color="auto" w:fill="FFFFFF"/>
        <w:spacing w:before="100" w:beforeAutospacing="1" w:after="100" w:afterAutospacing="1"/>
        <w:ind w:left="495"/>
        <w:jc w:val="both"/>
        <w:rPr>
          <w:sz w:val="24"/>
          <w:szCs w:val="24"/>
        </w:rPr>
      </w:pPr>
      <w:r w:rsidRPr="00D63F7A">
        <w:rPr>
          <w:sz w:val="24"/>
          <w:szCs w:val="24"/>
        </w:rPr>
        <w:t>Изолировать от домочадцев свои предметы личной гигиены: зубную щетку, мочалку, полотенца.</w:t>
      </w:r>
    </w:p>
    <w:p w:rsidR="00D63F7A" w:rsidRDefault="00D63F7A" w:rsidP="00D63F7A">
      <w:pPr>
        <w:numPr>
          <w:ilvl w:val="0"/>
          <w:numId w:val="16"/>
        </w:numPr>
        <w:shd w:val="clear" w:color="auto" w:fill="FFFFFF"/>
        <w:spacing w:before="100" w:beforeAutospacing="1" w:after="100" w:afterAutospacing="1"/>
        <w:ind w:left="495"/>
        <w:jc w:val="both"/>
        <w:rPr>
          <w:sz w:val="24"/>
          <w:szCs w:val="24"/>
        </w:rPr>
      </w:pPr>
      <w:r w:rsidRPr="00D63F7A">
        <w:rPr>
          <w:sz w:val="24"/>
          <w:szCs w:val="24"/>
        </w:rPr>
        <w:t>Проводить влажную уборку дома ежедневно, включая обработку дверных ручек, выключателей, панелей управления оргтехникой.</w:t>
      </w:r>
    </w:p>
    <w:p w:rsidR="00D63F7A" w:rsidRPr="00D63F7A" w:rsidRDefault="00D63F7A" w:rsidP="00D63F7A">
      <w:pPr>
        <w:numPr>
          <w:ilvl w:val="0"/>
          <w:numId w:val="16"/>
        </w:numPr>
        <w:shd w:val="clear" w:color="auto" w:fill="FFFFFF"/>
        <w:spacing w:before="100" w:beforeAutospacing="1" w:after="100" w:afterAutospacing="1"/>
        <w:ind w:left="495"/>
        <w:jc w:val="both"/>
        <w:rPr>
          <w:sz w:val="24"/>
          <w:szCs w:val="24"/>
        </w:rPr>
      </w:pPr>
      <w:r w:rsidRPr="00D63F7A">
        <w:rPr>
          <w:sz w:val="24"/>
        </w:rPr>
        <w:t>Продолжать </w:t>
      </w:r>
      <w:r w:rsidRPr="00D63F7A">
        <w:rPr>
          <w:b/>
          <w:bCs/>
          <w:sz w:val="24"/>
        </w:rPr>
        <w:t>строго соблюдать режим самоизоляции</w:t>
      </w:r>
      <w:r w:rsidRPr="00D63F7A">
        <w:rPr>
          <w:sz w:val="24"/>
        </w:rPr>
        <w:t>.</w:t>
      </w:r>
    </w:p>
    <w:p w:rsidR="00D63F7A" w:rsidRPr="00D63F7A" w:rsidRDefault="00D63F7A" w:rsidP="00D63F7A">
      <w:pPr>
        <w:numPr>
          <w:ilvl w:val="0"/>
          <w:numId w:val="16"/>
        </w:numPr>
        <w:shd w:val="clear" w:color="auto" w:fill="FFFFFF"/>
        <w:spacing w:before="100" w:beforeAutospacing="1" w:after="100" w:afterAutospacing="1"/>
        <w:ind w:left="495"/>
        <w:jc w:val="both"/>
        <w:rPr>
          <w:sz w:val="24"/>
          <w:szCs w:val="24"/>
        </w:rPr>
      </w:pPr>
      <w:r w:rsidRPr="00D63F7A">
        <w:rPr>
          <w:sz w:val="24"/>
        </w:rPr>
        <w:t xml:space="preserve">Если всё же пришлось покинуть квартиру </w:t>
      </w:r>
      <w:r w:rsidRPr="00D63F7A">
        <w:rPr>
          <w:b/>
          <w:bCs/>
          <w:sz w:val="24"/>
        </w:rPr>
        <w:t>необходимо придерживаться следующих правил:</w:t>
      </w:r>
    </w:p>
    <w:p w:rsidR="00D63F7A" w:rsidRPr="00D63F7A" w:rsidRDefault="00D63F7A" w:rsidP="00D63F7A">
      <w:pPr>
        <w:numPr>
          <w:ilvl w:val="0"/>
          <w:numId w:val="16"/>
        </w:numPr>
        <w:shd w:val="clear" w:color="auto" w:fill="FFFFFF"/>
        <w:spacing w:before="100" w:beforeAutospacing="1" w:after="100" w:afterAutospacing="1"/>
        <w:ind w:left="495"/>
        <w:jc w:val="both"/>
        <w:rPr>
          <w:sz w:val="24"/>
          <w:szCs w:val="24"/>
        </w:rPr>
      </w:pPr>
      <w:r w:rsidRPr="00D63F7A">
        <w:rPr>
          <w:sz w:val="24"/>
        </w:rPr>
        <w:t>- отдайте предпочтение личному транспорту или такси (так вы сможете минимизировать контакты с посторонними);</w:t>
      </w:r>
    </w:p>
    <w:p w:rsidR="00D63F7A" w:rsidRPr="00D63F7A" w:rsidRDefault="00D63F7A" w:rsidP="00D63F7A">
      <w:pPr>
        <w:numPr>
          <w:ilvl w:val="0"/>
          <w:numId w:val="16"/>
        </w:numPr>
        <w:shd w:val="clear" w:color="auto" w:fill="FFFFFF"/>
        <w:spacing w:before="100" w:beforeAutospacing="1" w:after="100" w:afterAutospacing="1"/>
        <w:ind w:left="495"/>
        <w:jc w:val="both"/>
        <w:rPr>
          <w:sz w:val="24"/>
          <w:szCs w:val="24"/>
        </w:rPr>
      </w:pPr>
      <w:r w:rsidRPr="00D63F7A">
        <w:rPr>
          <w:sz w:val="24"/>
        </w:rPr>
        <w:t xml:space="preserve"> при пользовании общественным транспортом: используйте маску, соблюдайте социальную дистанцию (не менее 1,5 метра); после касания общедоступных поверхностей (двери, поручни) обработайте руки кожным антисептиком; не дотрагивайтесь необеззараженными руками до лица; не принимайте пищу в общественном транспорте.</w:t>
      </w:r>
    </w:p>
    <w:p w:rsidR="007A3504" w:rsidRPr="004A0789" w:rsidRDefault="001B245E" w:rsidP="001B245E">
      <w:pPr>
        <w:jc w:val="center"/>
        <w:rPr>
          <w:b/>
          <w:sz w:val="26"/>
          <w:szCs w:val="26"/>
        </w:rPr>
      </w:pPr>
      <w:r w:rsidRPr="004A0789">
        <w:rPr>
          <w:b/>
          <w:sz w:val="24"/>
          <w:szCs w:val="24"/>
        </w:rPr>
        <w:t xml:space="preserve">ПРАВИЛА БЕЗОПАСНОГО ПОВЕДЕНИЯ НА ДОРОГАХ. ДЛЯ ОБУЧАЮЩИХСЯ.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 xml:space="preserve">При движении по дороге будьте внимательны и осторожны, соблюдайте указания учителя. При движении группой необходимо построиться в ряд по два человека, идти по тротуару шагом, придерживаясь правой стороны, из строя не выходить, на левую сторону не забегать, не мешать другим пешеходам.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 xml:space="preserve">Пешеходы должны двигаться по тротуарам или пешеходным дорожкам, а при их отсутствии по обочине.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 xml:space="preserve">При отсутствии тротуаров, пешеходных дорожек или обочин, а также в случае невозможности двигаться по ним пешеходы могут двигаться по велосипедной дорожке или идти в один ряд по краю проезжей части (на дорогах с разделительной полосой по внешнему краю проезжей части).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 xml:space="preserve">Вне населенных пунктов при движении по проезжей части пешеходы должны идти навстречу движению транспортных средств.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lastRenderedPageBreak/>
        <w:t xml:space="preserve">Пересекать проезжую часть разрешается только по пешеходным переходам, в том числе по подземным и надземным, а при их отсутствии – на перекрестках, по линии тротуаров или обочин.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 xml:space="preserve">При отсутствии в зоне видимости перехода или перекрестка разрешается переходить дорогу под прямым углом к краю проезжей части на участках без разделительной полосы и ограждений, там, где она хорошо просматривается в обе стороны.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 xml:space="preserve">В местах, где движение регулируется, пешеходы должны руководствоваться сигналами регулировщика или пешеходного светофора, а при его отсутствии – транспортного светофора. </w:t>
      </w:r>
      <w:r w:rsidRPr="004A0789">
        <w:rPr>
          <w:sz w:val="24"/>
          <w:szCs w:val="24"/>
        </w:rPr>
        <w:br/>
        <w:t>Переходить проезжую часть можно только на зеленый сигнал светофора, при ра</w:t>
      </w:r>
      <w:r w:rsidR="001B245E" w:rsidRPr="004A0789">
        <w:rPr>
          <w:sz w:val="24"/>
          <w:szCs w:val="24"/>
        </w:rPr>
        <w:t xml:space="preserve">зрешающем жесте регулировщика. </w:t>
      </w:r>
      <w:r w:rsidRPr="004A0789">
        <w:rPr>
          <w:sz w:val="24"/>
          <w:szCs w:val="24"/>
        </w:rPr>
        <w:t xml:space="preserve">При красном и желтом сигнале, а также при мигающих сигналах светофора переход запрещается.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 xml:space="preserve">На нерегулируемых пешеходных переходах пешеходы могут выходить на проезжую часть после того, как оценят расстояние до приближающегося транспорта, его скорость и убедятся, что переход будет безопасен,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При пересечении проезжей части вне пешеходного перехода пешеходы не должны создавать помех для движения транспортных средств, не выходить из-за стоящего транспорта, не убедившись в отсутствии приближающихся транспортных средств.</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 xml:space="preserve">Выйдя на проезжую часть, не задерживайтесь и не останавливайтесь: если это не связано с обеспечением безопасности. </w:t>
      </w:r>
      <w:r w:rsidRPr="004A0789">
        <w:rPr>
          <w:sz w:val="24"/>
          <w:szCs w:val="24"/>
        </w:rPr>
        <w:br/>
        <w:t xml:space="preserve">При переходе улицы оцените ситуацию на дороге в целом, затем посмотрите налево в сторону приближающихся транспортных средств, а дойдя до середины, остановитесь и посмотрите направо, и если путь свободен, закончите переход.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 xml:space="preserve">Пешеходы, не успевшие закончить переход, должны останавливаться на линии, разделяющей транспортные потоки, противоположных направлений. Продолжать переход можно лишь убедившись в безопасности дальнейшего движения и с учетом сигнала светофора (регулировщика). </w:t>
      </w:r>
      <w:r w:rsidRPr="004A0789">
        <w:rPr>
          <w:sz w:val="24"/>
          <w:szCs w:val="24"/>
        </w:rPr>
        <w:br/>
        <w:t xml:space="preserve">Если улица имеет одностороннее движение, то при ее переходе надо все время смотреть в ту сторону, откуда движутся транспортные средства.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 xml:space="preserve">При приближении транспортных средств с включенными синими маяками или специальными звуковыми сигналами пешеходы обязаны воздержаться от перехода и уступить дорогу этим транспортным средствам. </w:t>
      </w:r>
    </w:p>
    <w:p w:rsidR="00955FB0" w:rsidRPr="004A0789" w:rsidRDefault="00955FB0" w:rsidP="00D63F7A">
      <w:pPr>
        <w:pStyle w:val="a7"/>
        <w:numPr>
          <w:ilvl w:val="0"/>
          <w:numId w:val="4"/>
        </w:numPr>
        <w:ind w:left="426"/>
        <w:jc w:val="both"/>
        <w:outlineLvl w:val="0"/>
        <w:rPr>
          <w:sz w:val="32"/>
          <w:szCs w:val="28"/>
        </w:rPr>
      </w:pPr>
      <w:r w:rsidRPr="004A0789">
        <w:rPr>
          <w:sz w:val="24"/>
          <w:szCs w:val="24"/>
        </w:rPr>
        <w:t xml:space="preserve">Ожидать транспортные средства разрешается только на специальных посадочных площадках, а при их отсутствии на тротуаре или обочине. </w:t>
      </w:r>
    </w:p>
    <w:p w:rsidR="001B245E" w:rsidRPr="004A0789" w:rsidRDefault="00955FB0" w:rsidP="001B245E">
      <w:pPr>
        <w:pStyle w:val="a7"/>
        <w:numPr>
          <w:ilvl w:val="0"/>
          <w:numId w:val="4"/>
        </w:numPr>
        <w:ind w:left="426"/>
        <w:outlineLvl w:val="0"/>
        <w:rPr>
          <w:sz w:val="32"/>
          <w:szCs w:val="28"/>
        </w:rPr>
      </w:pPr>
      <w:r w:rsidRPr="004A0789">
        <w:rPr>
          <w:sz w:val="24"/>
          <w:szCs w:val="24"/>
        </w:rPr>
        <w:t>Во время ожидания транспортного сред</w:t>
      </w:r>
      <w:r w:rsidR="001B245E" w:rsidRPr="004A0789">
        <w:rPr>
          <w:sz w:val="24"/>
          <w:szCs w:val="24"/>
        </w:rPr>
        <w:t>ства не играйте, не катайтесь</w:t>
      </w:r>
      <w:r w:rsidRPr="004A0789">
        <w:rPr>
          <w:sz w:val="24"/>
          <w:szCs w:val="24"/>
        </w:rPr>
        <w:t xml:space="preserve">, не выбегайте на дорогу. </w:t>
      </w:r>
    </w:p>
    <w:p w:rsidR="00D63F7A" w:rsidRDefault="00D63F7A" w:rsidP="001B245E">
      <w:pPr>
        <w:jc w:val="center"/>
        <w:outlineLvl w:val="2"/>
        <w:rPr>
          <w:b/>
          <w:bCs/>
          <w:sz w:val="24"/>
          <w:szCs w:val="28"/>
        </w:rPr>
      </w:pPr>
    </w:p>
    <w:p w:rsidR="001B245E" w:rsidRPr="004A0789" w:rsidRDefault="001B245E" w:rsidP="001B245E">
      <w:pPr>
        <w:jc w:val="center"/>
        <w:outlineLvl w:val="2"/>
        <w:rPr>
          <w:b/>
          <w:bCs/>
          <w:sz w:val="24"/>
          <w:szCs w:val="28"/>
        </w:rPr>
      </w:pPr>
      <w:r w:rsidRPr="004A0789">
        <w:rPr>
          <w:b/>
          <w:bCs/>
          <w:sz w:val="24"/>
          <w:szCs w:val="28"/>
        </w:rPr>
        <w:t>РЕКОМЕНДАЦИИ ДЛЯ РОДИТЕЛЕЙ ПО ПДД</w:t>
      </w:r>
    </w:p>
    <w:p w:rsidR="001B245E" w:rsidRPr="004A0789" w:rsidRDefault="001B245E" w:rsidP="001B245E">
      <w:pPr>
        <w:outlineLvl w:val="2"/>
        <w:rPr>
          <w:b/>
          <w:bCs/>
          <w:sz w:val="24"/>
          <w:szCs w:val="28"/>
        </w:rPr>
      </w:pPr>
      <w:r w:rsidRPr="004A0789">
        <w:rPr>
          <w:b/>
          <w:bCs/>
          <w:sz w:val="24"/>
          <w:szCs w:val="28"/>
        </w:rPr>
        <w:t>При выходе из дома</w:t>
      </w:r>
    </w:p>
    <w:p w:rsidR="001B245E" w:rsidRPr="004A0789" w:rsidRDefault="001B245E" w:rsidP="001B245E">
      <w:pPr>
        <w:pStyle w:val="a7"/>
        <w:numPr>
          <w:ilvl w:val="0"/>
          <w:numId w:val="5"/>
        </w:numPr>
        <w:ind w:left="284"/>
        <w:jc w:val="both"/>
        <w:rPr>
          <w:sz w:val="24"/>
          <w:szCs w:val="28"/>
        </w:rPr>
      </w:pPr>
      <w:r w:rsidRPr="004A0789">
        <w:rPr>
          <w:sz w:val="24"/>
          <w:szCs w:val="28"/>
        </w:rPr>
        <w:t xml:space="preserve">Если у подъезда </w:t>
      </w:r>
      <w:r w:rsidR="00F4606C" w:rsidRPr="004A0789">
        <w:rPr>
          <w:sz w:val="24"/>
          <w:szCs w:val="28"/>
        </w:rPr>
        <w:t xml:space="preserve">или вашего </w:t>
      </w:r>
      <w:r w:rsidRPr="004A0789">
        <w:rPr>
          <w:sz w:val="24"/>
          <w:szCs w:val="28"/>
        </w:rPr>
        <w:t>дома возможно движение транспортных средств, сразу обратите на это внимание ребенка и вместе посмотрите, не приближается ли к вам автомобиль, мотоцикл, мопед, велосипед;</w:t>
      </w:r>
    </w:p>
    <w:p w:rsidR="001B245E" w:rsidRPr="004A0789" w:rsidRDefault="001B245E" w:rsidP="001B245E">
      <w:pPr>
        <w:pStyle w:val="a7"/>
        <w:numPr>
          <w:ilvl w:val="0"/>
          <w:numId w:val="5"/>
        </w:numPr>
        <w:ind w:left="284"/>
        <w:jc w:val="both"/>
        <w:rPr>
          <w:sz w:val="24"/>
          <w:szCs w:val="28"/>
        </w:rPr>
      </w:pPr>
      <w:r w:rsidRPr="004A0789">
        <w:rPr>
          <w:sz w:val="24"/>
          <w:szCs w:val="28"/>
        </w:rPr>
        <w:t>Если у подъезда</w:t>
      </w:r>
      <w:r w:rsidR="00F4606C" w:rsidRPr="004A0789">
        <w:rPr>
          <w:sz w:val="24"/>
          <w:szCs w:val="28"/>
        </w:rPr>
        <w:t>, дома</w:t>
      </w:r>
      <w:r w:rsidRPr="004A0789">
        <w:rPr>
          <w:sz w:val="24"/>
          <w:szCs w:val="28"/>
        </w:rPr>
        <w:t xml:space="preserve"> стоят транспортные средства или растут деревья, закрывающие обзор, приостановите свое движение и оглянитесь – нет ли за препятствием опасности.</w:t>
      </w:r>
    </w:p>
    <w:p w:rsidR="001B245E" w:rsidRPr="004A0789" w:rsidRDefault="001B245E" w:rsidP="001B245E">
      <w:pPr>
        <w:jc w:val="both"/>
        <w:outlineLvl w:val="3"/>
        <w:rPr>
          <w:b/>
          <w:bCs/>
          <w:sz w:val="24"/>
          <w:szCs w:val="28"/>
        </w:rPr>
      </w:pPr>
      <w:r w:rsidRPr="004A0789">
        <w:rPr>
          <w:b/>
          <w:bCs/>
          <w:sz w:val="24"/>
          <w:szCs w:val="28"/>
        </w:rPr>
        <w:t>При движении по тротуару</w:t>
      </w:r>
    </w:p>
    <w:p w:rsidR="001B245E" w:rsidRPr="004A0789" w:rsidRDefault="001B245E" w:rsidP="001B245E">
      <w:pPr>
        <w:pStyle w:val="a7"/>
        <w:numPr>
          <w:ilvl w:val="0"/>
          <w:numId w:val="6"/>
        </w:numPr>
        <w:ind w:left="284"/>
        <w:jc w:val="both"/>
        <w:rPr>
          <w:sz w:val="24"/>
          <w:szCs w:val="28"/>
        </w:rPr>
      </w:pPr>
      <w:r w:rsidRPr="004A0789">
        <w:rPr>
          <w:sz w:val="24"/>
          <w:szCs w:val="28"/>
        </w:rPr>
        <w:t>Придерживайтесь правой стороны тротуара;</w:t>
      </w:r>
    </w:p>
    <w:p w:rsidR="001B245E" w:rsidRPr="004A0789" w:rsidRDefault="001B245E" w:rsidP="001B245E">
      <w:pPr>
        <w:pStyle w:val="a7"/>
        <w:numPr>
          <w:ilvl w:val="0"/>
          <w:numId w:val="6"/>
        </w:numPr>
        <w:ind w:left="284"/>
        <w:jc w:val="both"/>
        <w:rPr>
          <w:sz w:val="24"/>
          <w:szCs w:val="28"/>
        </w:rPr>
      </w:pPr>
      <w:r w:rsidRPr="004A0789">
        <w:rPr>
          <w:sz w:val="24"/>
          <w:szCs w:val="28"/>
        </w:rPr>
        <w:t>Не ведите ребенка по краю тротуара: взрослый должен находится со стороны проезжей части;</w:t>
      </w:r>
    </w:p>
    <w:p w:rsidR="001B245E" w:rsidRPr="004A0789" w:rsidRDefault="001B245E" w:rsidP="001B245E">
      <w:pPr>
        <w:pStyle w:val="a7"/>
        <w:numPr>
          <w:ilvl w:val="0"/>
          <w:numId w:val="6"/>
        </w:numPr>
        <w:ind w:left="284"/>
        <w:jc w:val="both"/>
        <w:rPr>
          <w:sz w:val="24"/>
          <w:szCs w:val="28"/>
        </w:rPr>
      </w:pPr>
      <w:r w:rsidRPr="004A0789">
        <w:rPr>
          <w:sz w:val="24"/>
          <w:szCs w:val="28"/>
        </w:rPr>
        <w:t>Маленький ребенок должен идти рядом со взрослым, крепко держась за руку;</w:t>
      </w:r>
    </w:p>
    <w:p w:rsidR="001B245E" w:rsidRPr="004A0789" w:rsidRDefault="001B245E" w:rsidP="001B245E">
      <w:pPr>
        <w:pStyle w:val="a7"/>
        <w:numPr>
          <w:ilvl w:val="0"/>
          <w:numId w:val="6"/>
        </w:numPr>
        <w:ind w:left="284"/>
        <w:jc w:val="both"/>
        <w:rPr>
          <w:sz w:val="24"/>
          <w:szCs w:val="28"/>
        </w:rPr>
      </w:pPr>
      <w:r w:rsidRPr="004A0789">
        <w:rPr>
          <w:sz w:val="24"/>
          <w:szCs w:val="28"/>
        </w:rPr>
        <w:t>Приучите ребенка, идя по тротуару, внимательно наблюдать за выездом со двора или с территории предприятия;</w:t>
      </w:r>
    </w:p>
    <w:p w:rsidR="001B245E" w:rsidRPr="004A0789" w:rsidRDefault="001B245E" w:rsidP="001B245E">
      <w:pPr>
        <w:pStyle w:val="a7"/>
        <w:numPr>
          <w:ilvl w:val="0"/>
          <w:numId w:val="6"/>
        </w:numPr>
        <w:ind w:left="284"/>
        <w:jc w:val="both"/>
        <w:rPr>
          <w:sz w:val="24"/>
          <w:szCs w:val="28"/>
        </w:rPr>
      </w:pPr>
      <w:r w:rsidRPr="004A0789">
        <w:rPr>
          <w:sz w:val="24"/>
          <w:szCs w:val="28"/>
        </w:rPr>
        <w:t>Разъясните детям, что забрасывание проезжей части (камнями, стеклом и др.) и повреждение дорожных знаков могут привести к несчастному случаю;</w:t>
      </w:r>
    </w:p>
    <w:p w:rsidR="001B245E" w:rsidRPr="004A0789" w:rsidRDefault="001B245E" w:rsidP="001B245E">
      <w:pPr>
        <w:pStyle w:val="a7"/>
        <w:numPr>
          <w:ilvl w:val="0"/>
          <w:numId w:val="6"/>
        </w:numPr>
        <w:ind w:left="284"/>
        <w:jc w:val="both"/>
        <w:rPr>
          <w:sz w:val="24"/>
          <w:szCs w:val="28"/>
        </w:rPr>
      </w:pPr>
      <w:r w:rsidRPr="004A0789">
        <w:rPr>
          <w:sz w:val="24"/>
          <w:szCs w:val="28"/>
        </w:rPr>
        <w:t>Не приучайте д</w:t>
      </w:r>
      <w:r w:rsidR="00F4606C" w:rsidRPr="004A0789">
        <w:rPr>
          <w:sz w:val="24"/>
          <w:szCs w:val="28"/>
        </w:rPr>
        <w:t>етей выходить на проезжую часть</w:t>
      </w:r>
      <w:r w:rsidRPr="004A0789">
        <w:rPr>
          <w:sz w:val="24"/>
          <w:szCs w:val="28"/>
        </w:rPr>
        <w:t>;</w:t>
      </w:r>
    </w:p>
    <w:p w:rsidR="001B245E" w:rsidRPr="004A0789" w:rsidRDefault="001B245E" w:rsidP="001B245E">
      <w:pPr>
        <w:pStyle w:val="a7"/>
        <w:numPr>
          <w:ilvl w:val="0"/>
          <w:numId w:val="6"/>
        </w:numPr>
        <w:ind w:left="284"/>
        <w:jc w:val="both"/>
        <w:rPr>
          <w:sz w:val="24"/>
          <w:szCs w:val="28"/>
        </w:rPr>
      </w:pPr>
      <w:r w:rsidRPr="004A0789">
        <w:rPr>
          <w:sz w:val="24"/>
          <w:szCs w:val="28"/>
        </w:rPr>
        <w:t>При движении группы ребят учите их идти в паре, выполняя все указания взрослых, сопровождающих детей.</w:t>
      </w:r>
    </w:p>
    <w:p w:rsidR="001B245E" w:rsidRPr="004A0789" w:rsidRDefault="001B245E" w:rsidP="001B245E">
      <w:pPr>
        <w:jc w:val="both"/>
        <w:outlineLvl w:val="3"/>
        <w:rPr>
          <w:b/>
          <w:bCs/>
          <w:sz w:val="24"/>
          <w:szCs w:val="28"/>
        </w:rPr>
      </w:pPr>
      <w:r w:rsidRPr="004A0789">
        <w:rPr>
          <w:b/>
          <w:bCs/>
          <w:sz w:val="24"/>
          <w:szCs w:val="28"/>
        </w:rPr>
        <w:lastRenderedPageBreak/>
        <w:t>Готовясь перейти дорогу</w:t>
      </w:r>
    </w:p>
    <w:p w:rsidR="001B245E" w:rsidRPr="004A0789" w:rsidRDefault="001B245E" w:rsidP="001B245E">
      <w:pPr>
        <w:pStyle w:val="a7"/>
        <w:numPr>
          <w:ilvl w:val="0"/>
          <w:numId w:val="7"/>
        </w:numPr>
        <w:ind w:left="284"/>
        <w:jc w:val="both"/>
        <w:rPr>
          <w:sz w:val="24"/>
          <w:szCs w:val="28"/>
        </w:rPr>
      </w:pPr>
      <w:r w:rsidRPr="004A0789">
        <w:rPr>
          <w:sz w:val="24"/>
          <w:szCs w:val="28"/>
        </w:rPr>
        <w:t>Остановитесь или замедлите движение, осмотрите проезжую часть;</w:t>
      </w:r>
    </w:p>
    <w:p w:rsidR="001B245E" w:rsidRPr="004A0789" w:rsidRDefault="001B245E" w:rsidP="001B245E">
      <w:pPr>
        <w:pStyle w:val="a7"/>
        <w:numPr>
          <w:ilvl w:val="0"/>
          <w:numId w:val="7"/>
        </w:numPr>
        <w:ind w:left="284"/>
        <w:jc w:val="both"/>
        <w:rPr>
          <w:sz w:val="24"/>
          <w:szCs w:val="28"/>
        </w:rPr>
      </w:pPr>
      <w:r w:rsidRPr="004A0789">
        <w:rPr>
          <w:sz w:val="24"/>
          <w:szCs w:val="28"/>
        </w:rPr>
        <w:t>Привлекайте ребенка к наблюдению за обстановкой на дороге;</w:t>
      </w:r>
    </w:p>
    <w:p w:rsidR="001B245E" w:rsidRPr="004A0789" w:rsidRDefault="001B245E" w:rsidP="001B245E">
      <w:pPr>
        <w:pStyle w:val="a7"/>
        <w:numPr>
          <w:ilvl w:val="0"/>
          <w:numId w:val="7"/>
        </w:numPr>
        <w:ind w:left="284"/>
        <w:jc w:val="both"/>
        <w:rPr>
          <w:sz w:val="24"/>
          <w:szCs w:val="28"/>
        </w:rPr>
      </w:pPr>
      <w:r w:rsidRPr="004A0789">
        <w:rPr>
          <w:sz w:val="24"/>
          <w:szCs w:val="28"/>
        </w:rPr>
        <w:t>Подчеркивайте свои движения: поворот головы для осмотра улицы, остановку для осмотра дороги, остановку для пропуска автомобилей;</w:t>
      </w:r>
    </w:p>
    <w:p w:rsidR="001B245E" w:rsidRPr="004A0789" w:rsidRDefault="001B245E" w:rsidP="001B245E">
      <w:pPr>
        <w:pStyle w:val="a7"/>
        <w:numPr>
          <w:ilvl w:val="0"/>
          <w:numId w:val="7"/>
        </w:numPr>
        <w:ind w:left="284"/>
        <w:jc w:val="both"/>
        <w:rPr>
          <w:sz w:val="24"/>
          <w:szCs w:val="28"/>
        </w:rPr>
      </w:pPr>
      <w:r w:rsidRPr="004A0789">
        <w:rPr>
          <w:sz w:val="24"/>
          <w:szCs w:val="28"/>
        </w:rPr>
        <w:t>Учите ребенка различать приближающиеся транспортные средства;</w:t>
      </w:r>
    </w:p>
    <w:p w:rsidR="001B245E" w:rsidRPr="004A0789" w:rsidRDefault="001B245E" w:rsidP="001B245E">
      <w:pPr>
        <w:pStyle w:val="a7"/>
        <w:numPr>
          <w:ilvl w:val="0"/>
          <w:numId w:val="7"/>
        </w:numPr>
        <w:ind w:left="284"/>
        <w:jc w:val="both"/>
        <w:rPr>
          <w:sz w:val="24"/>
          <w:szCs w:val="28"/>
        </w:rPr>
      </w:pPr>
      <w:r w:rsidRPr="004A0789">
        <w:rPr>
          <w:sz w:val="24"/>
          <w:szCs w:val="28"/>
        </w:rPr>
        <w:t>Не стойте с ребенком на краю тротуара, так как при проезде транспортное средство может зацепить, сбить, наехать задними колесами;</w:t>
      </w:r>
    </w:p>
    <w:p w:rsidR="001B245E" w:rsidRPr="004A0789" w:rsidRDefault="001B245E" w:rsidP="001B245E">
      <w:pPr>
        <w:pStyle w:val="a7"/>
        <w:numPr>
          <w:ilvl w:val="0"/>
          <w:numId w:val="7"/>
        </w:numPr>
        <w:ind w:left="284"/>
        <w:jc w:val="both"/>
        <w:rPr>
          <w:sz w:val="24"/>
          <w:szCs w:val="28"/>
        </w:rPr>
      </w:pPr>
      <w:r w:rsidRPr="004A0789">
        <w:rPr>
          <w:sz w:val="24"/>
          <w:szCs w:val="28"/>
        </w:rPr>
        <w:t>Обратите внимание ребенка на транспортное средство, готовящееся к повороту, расскажите о сигналах указателей поворота у автомобиля и жестах мотоциклиста и велосипедиста;</w:t>
      </w:r>
    </w:p>
    <w:p w:rsidR="001B245E" w:rsidRPr="004A0789" w:rsidRDefault="001B245E" w:rsidP="001B245E">
      <w:pPr>
        <w:pStyle w:val="a7"/>
        <w:numPr>
          <w:ilvl w:val="0"/>
          <w:numId w:val="7"/>
        </w:numPr>
        <w:ind w:left="284"/>
        <w:jc w:val="both"/>
        <w:rPr>
          <w:sz w:val="24"/>
          <w:szCs w:val="28"/>
        </w:rPr>
      </w:pPr>
      <w:r w:rsidRPr="004A0789">
        <w:rPr>
          <w:sz w:val="24"/>
          <w:szCs w:val="28"/>
        </w:rPr>
        <w:t>Неоднократно покажите ребенку, как транспортное средство останавливается у перехода, как оно движется по инерции.</w:t>
      </w:r>
    </w:p>
    <w:p w:rsidR="001B245E" w:rsidRPr="004A0789" w:rsidRDefault="001B245E" w:rsidP="001B245E">
      <w:pPr>
        <w:jc w:val="both"/>
        <w:outlineLvl w:val="3"/>
        <w:rPr>
          <w:b/>
          <w:bCs/>
          <w:sz w:val="24"/>
          <w:szCs w:val="28"/>
        </w:rPr>
      </w:pPr>
      <w:r w:rsidRPr="004A0789">
        <w:rPr>
          <w:b/>
          <w:bCs/>
          <w:sz w:val="24"/>
          <w:szCs w:val="28"/>
        </w:rPr>
        <w:t>При переходе проезжей части</w:t>
      </w:r>
    </w:p>
    <w:p w:rsidR="001B245E" w:rsidRPr="004A0789" w:rsidRDefault="001B245E" w:rsidP="001B245E">
      <w:pPr>
        <w:pStyle w:val="a7"/>
        <w:numPr>
          <w:ilvl w:val="0"/>
          <w:numId w:val="8"/>
        </w:numPr>
        <w:ind w:left="284"/>
        <w:jc w:val="both"/>
        <w:rPr>
          <w:sz w:val="24"/>
          <w:szCs w:val="28"/>
        </w:rPr>
      </w:pPr>
      <w:r w:rsidRPr="004A0789">
        <w:rPr>
          <w:sz w:val="24"/>
          <w:szCs w:val="28"/>
        </w:rPr>
        <w:t>Переходите дорогу только по пешеходным переходам или на перекрестках – по линии тротуара, иначе ребенок привыкнет переходить где придется;</w:t>
      </w:r>
    </w:p>
    <w:p w:rsidR="001B245E" w:rsidRPr="004A0789" w:rsidRDefault="001B245E" w:rsidP="001B245E">
      <w:pPr>
        <w:pStyle w:val="a7"/>
        <w:numPr>
          <w:ilvl w:val="0"/>
          <w:numId w:val="8"/>
        </w:numPr>
        <w:ind w:left="284"/>
        <w:jc w:val="both"/>
        <w:rPr>
          <w:sz w:val="24"/>
          <w:szCs w:val="28"/>
        </w:rPr>
      </w:pPr>
      <w:r w:rsidRPr="004A0789">
        <w:rPr>
          <w:sz w:val="24"/>
          <w:szCs w:val="28"/>
        </w:rPr>
        <w:t>Идите только на зеленый сигнал светофора. Ребенок должен привыкнуть, что на красный и желтый сигналы не переходят, даже если нет транспорта;</w:t>
      </w:r>
    </w:p>
    <w:p w:rsidR="001B245E" w:rsidRPr="004A0789" w:rsidRDefault="001B245E" w:rsidP="001B245E">
      <w:pPr>
        <w:pStyle w:val="a7"/>
        <w:numPr>
          <w:ilvl w:val="0"/>
          <w:numId w:val="8"/>
        </w:numPr>
        <w:ind w:left="284"/>
        <w:jc w:val="both"/>
        <w:rPr>
          <w:sz w:val="24"/>
          <w:szCs w:val="28"/>
        </w:rPr>
      </w:pPr>
      <w:r w:rsidRPr="004A0789">
        <w:rPr>
          <w:sz w:val="24"/>
          <w:szCs w:val="28"/>
        </w:rPr>
        <w:t>Выходя на проезжую часть, прекращайте разговоры; ребенок должен привыкнуть, что при переходе дороги разговоры излишни;</w:t>
      </w:r>
    </w:p>
    <w:p w:rsidR="001B245E" w:rsidRPr="004A0789" w:rsidRDefault="001B245E" w:rsidP="001B245E">
      <w:pPr>
        <w:pStyle w:val="a7"/>
        <w:numPr>
          <w:ilvl w:val="0"/>
          <w:numId w:val="8"/>
        </w:numPr>
        <w:ind w:left="284"/>
        <w:jc w:val="both"/>
        <w:rPr>
          <w:sz w:val="24"/>
          <w:szCs w:val="28"/>
        </w:rPr>
      </w:pPr>
      <w:r w:rsidRPr="004A0789">
        <w:rPr>
          <w:sz w:val="24"/>
          <w:szCs w:val="28"/>
        </w:rPr>
        <w:t>Не спешите и не бегите; переходите дорогу всегда размеренным шагом;</w:t>
      </w:r>
    </w:p>
    <w:p w:rsidR="001B245E" w:rsidRPr="004A0789" w:rsidRDefault="001B245E" w:rsidP="001B245E">
      <w:pPr>
        <w:pStyle w:val="a7"/>
        <w:numPr>
          <w:ilvl w:val="0"/>
          <w:numId w:val="8"/>
        </w:numPr>
        <w:ind w:left="284"/>
        <w:jc w:val="both"/>
        <w:rPr>
          <w:sz w:val="24"/>
          <w:szCs w:val="28"/>
        </w:rPr>
      </w:pPr>
      <w:r w:rsidRPr="004A0789">
        <w:rPr>
          <w:sz w:val="24"/>
          <w:szCs w:val="28"/>
        </w:rPr>
        <w:t>Не переходите дорогу наискосок, подчеркивайте и показывайте ребенку каждый раз, что идете строго поперек улицы. Ребенку нужно объяснить, что это делается для лучшего наблюдения за автомототранспортными средствами;</w:t>
      </w:r>
    </w:p>
    <w:p w:rsidR="001B245E" w:rsidRPr="004A0789" w:rsidRDefault="001B245E" w:rsidP="001B245E">
      <w:pPr>
        <w:pStyle w:val="a7"/>
        <w:numPr>
          <w:ilvl w:val="0"/>
          <w:numId w:val="8"/>
        </w:numPr>
        <w:ind w:left="284"/>
        <w:jc w:val="both"/>
        <w:rPr>
          <w:sz w:val="24"/>
          <w:szCs w:val="28"/>
        </w:rPr>
      </w:pPr>
      <w:r w:rsidRPr="004A0789">
        <w:rPr>
          <w:sz w:val="24"/>
          <w:szCs w:val="28"/>
        </w:rPr>
        <w:t>Не выходите на проезжую часть из-за транспортного средства или из-за кустов, не осмотрев предварительно улицу, приучайте ребенка делать так же;</w:t>
      </w:r>
    </w:p>
    <w:p w:rsidR="001B245E" w:rsidRPr="004A0789" w:rsidRDefault="001B245E" w:rsidP="001B245E">
      <w:pPr>
        <w:pStyle w:val="a7"/>
        <w:numPr>
          <w:ilvl w:val="0"/>
          <w:numId w:val="8"/>
        </w:numPr>
        <w:ind w:left="284"/>
        <w:jc w:val="both"/>
        <w:rPr>
          <w:sz w:val="24"/>
          <w:szCs w:val="28"/>
        </w:rPr>
      </w:pPr>
      <w:r w:rsidRPr="004A0789">
        <w:rPr>
          <w:sz w:val="24"/>
          <w:szCs w:val="28"/>
        </w:rPr>
        <w:t>Не торопитесь перейти дорогу, если на другой стороне вы увидели друзей, родственников, знакомых, нужный автобус или троллейбус. Не спешите и не бегите к ним, приучите ребенка, что это опасно;</w:t>
      </w:r>
    </w:p>
    <w:p w:rsidR="001B245E" w:rsidRPr="004A0789" w:rsidRDefault="001B245E" w:rsidP="001B245E">
      <w:pPr>
        <w:pStyle w:val="a7"/>
        <w:numPr>
          <w:ilvl w:val="0"/>
          <w:numId w:val="8"/>
        </w:numPr>
        <w:ind w:left="284"/>
        <w:jc w:val="both"/>
        <w:rPr>
          <w:sz w:val="24"/>
          <w:szCs w:val="28"/>
        </w:rPr>
      </w:pPr>
      <w:r w:rsidRPr="004A0789">
        <w:rPr>
          <w:sz w:val="24"/>
          <w:szCs w:val="28"/>
        </w:rPr>
        <w:t>Не начинайте переходить улицу, по которой редко проезжает транспорт, не посмотрев вокруг. Объясните ребенку, что автомобили могут неожиданно выехать из переулка, со двора дома;</w:t>
      </w:r>
    </w:p>
    <w:p w:rsidR="001B245E" w:rsidRPr="004A0789" w:rsidRDefault="001B245E" w:rsidP="001B245E">
      <w:pPr>
        <w:pStyle w:val="a7"/>
        <w:numPr>
          <w:ilvl w:val="0"/>
          <w:numId w:val="8"/>
        </w:numPr>
        <w:ind w:left="284"/>
        <w:jc w:val="both"/>
        <w:rPr>
          <w:sz w:val="24"/>
          <w:szCs w:val="28"/>
        </w:rPr>
      </w:pPr>
      <w:r w:rsidRPr="004A0789">
        <w:rPr>
          <w:sz w:val="24"/>
          <w:szCs w:val="28"/>
        </w:rPr>
        <w:t>При переходе проезжей части по нерегулируемому переходу в группе людей учите ребенка внимательно следить за началом движения транспорта, иначе ребенок может привыкнуть при переходе подражать поведению спутников, не наблюдая за движением транспорта.</w:t>
      </w:r>
    </w:p>
    <w:p w:rsidR="001B245E" w:rsidRPr="004A0789" w:rsidRDefault="001B245E" w:rsidP="001B245E">
      <w:pPr>
        <w:jc w:val="both"/>
        <w:rPr>
          <w:sz w:val="24"/>
          <w:szCs w:val="28"/>
        </w:rPr>
      </w:pPr>
      <w:r w:rsidRPr="004A0789">
        <w:rPr>
          <w:b/>
          <w:bCs/>
          <w:sz w:val="24"/>
          <w:szCs w:val="28"/>
        </w:rPr>
        <w:t>При посадке и высадке из транспортных средств общего пользования (автобуса, троллейбуса, трамвая и таки)</w:t>
      </w:r>
    </w:p>
    <w:p w:rsidR="001B245E" w:rsidRPr="004A0789" w:rsidRDefault="001B245E" w:rsidP="001B245E">
      <w:pPr>
        <w:pStyle w:val="a7"/>
        <w:numPr>
          <w:ilvl w:val="0"/>
          <w:numId w:val="9"/>
        </w:numPr>
        <w:ind w:left="426"/>
        <w:jc w:val="both"/>
        <w:rPr>
          <w:sz w:val="24"/>
          <w:szCs w:val="28"/>
        </w:rPr>
      </w:pPr>
      <w:r w:rsidRPr="004A0789">
        <w:rPr>
          <w:sz w:val="24"/>
          <w:szCs w:val="28"/>
        </w:rPr>
        <w:t>Выходите впереди ребенка: маленький ребенок может упасть, ребенок постарше может выбежать из-за стоящего транспорта на проезжую часть;</w:t>
      </w:r>
    </w:p>
    <w:p w:rsidR="001B245E" w:rsidRPr="004A0789" w:rsidRDefault="001B245E" w:rsidP="001B245E">
      <w:pPr>
        <w:pStyle w:val="a7"/>
        <w:numPr>
          <w:ilvl w:val="0"/>
          <w:numId w:val="9"/>
        </w:numPr>
        <w:ind w:left="426"/>
        <w:jc w:val="both"/>
        <w:rPr>
          <w:sz w:val="24"/>
          <w:szCs w:val="28"/>
        </w:rPr>
      </w:pPr>
      <w:r w:rsidRPr="004A0789">
        <w:rPr>
          <w:sz w:val="24"/>
          <w:szCs w:val="28"/>
        </w:rPr>
        <w:t>Подходите для посадки к двери транспортного средства только после полной его остановки. Ребенок, взрослый, может оступиться и попасть под колесо;</w:t>
      </w:r>
    </w:p>
    <w:p w:rsidR="001B245E" w:rsidRPr="004A0789" w:rsidRDefault="001B245E" w:rsidP="001B245E">
      <w:pPr>
        <w:pStyle w:val="a7"/>
        <w:numPr>
          <w:ilvl w:val="0"/>
          <w:numId w:val="9"/>
        </w:numPr>
        <w:ind w:left="426"/>
        <w:jc w:val="both"/>
        <w:rPr>
          <w:sz w:val="24"/>
          <w:szCs w:val="28"/>
        </w:rPr>
      </w:pPr>
      <w:r w:rsidRPr="004A0789">
        <w:rPr>
          <w:sz w:val="24"/>
          <w:szCs w:val="28"/>
        </w:rPr>
        <w:t>Не садитесь в транспорт общего пользования (троллейбус, автобус) в последний момент при его отправлении (может прижать дверьми). Особую опасность представляет передняя дверь, так как можно попасть под колеса транспортного средства;</w:t>
      </w:r>
    </w:p>
    <w:p w:rsidR="001B245E" w:rsidRPr="004A0789" w:rsidRDefault="001B245E" w:rsidP="001B245E">
      <w:pPr>
        <w:pStyle w:val="a7"/>
        <w:numPr>
          <w:ilvl w:val="0"/>
          <w:numId w:val="9"/>
        </w:numPr>
        <w:ind w:left="426"/>
        <w:jc w:val="both"/>
        <w:rPr>
          <w:sz w:val="24"/>
          <w:szCs w:val="28"/>
        </w:rPr>
      </w:pPr>
      <w:r w:rsidRPr="004A0789">
        <w:rPr>
          <w:sz w:val="24"/>
          <w:szCs w:val="28"/>
        </w:rPr>
        <w:t>Научите ребенка быть внимательным в зоне остановки – это опасное место для ребенка: стоящий автобус сокращает обзор дороги в этой зоне, кроме того, пешеходы здесь часто спешат и могут вытолкнуть ребенка на проезжую часть.</w:t>
      </w:r>
    </w:p>
    <w:p w:rsidR="001B245E" w:rsidRPr="004A0789" w:rsidRDefault="001B245E" w:rsidP="001B245E">
      <w:pPr>
        <w:jc w:val="both"/>
        <w:outlineLvl w:val="3"/>
        <w:rPr>
          <w:b/>
          <w:bCs/>
          <w:sz w:val="24"/>
          <w:szCs w:val="28"/>
        </w:rPr>
      </w:pPr>
      <w:r w:rsidRPr="004A0789">
        <w:rPr>
          <w:b/>
          <w:bCs/>
          <w:sz w:val="24"/>
          <w:szCs w:val="28"/>
        </w:rPr>
        <w:t>При ожидании транспортных средств общего пользования</w:t>
      </w:r>
    </w:p>
    <w:p w:rsidR="001B245E" w:rsidRPr="004A0789" w:rsidRDefault="001B245E" w:rsidP="001B245E">
      <w:pPr>
        <w:jc w:val="both"/>
        <w:rPr>
          <w:sz w:val="24"/>
          <w:szCs w:val="28"/>
        </w:rPr>
      </w:pPr>
      <w:r w:rsidRPr="004A0789">
        <w:rPr>
          <w:sz w:val="24"/>
          <w:szCs w:val="28"/>
        </w:rPr>
        <w:t>Стойте вместе с детьми только на посадочных площадках, а при их отсутствии – на тротуаре или обочине.</w:t>
      </w:r>
    </w:p>
    <w:p w:rsidR="001B245E" w:rsidRPr="004A0789" w:rsidRDefault="001B245E" w:rsidP="001B245E">
      <w:pPr>
        <w:jc w:val="both"/>
        <w:outlineLvl w:val="3"/>
        <w:rPr>
          <w:b/>
          <w:bCs/>
          <w:sz w:val="24"/>
          <w:szCs w:val="28"/>
        </w:rPr>
      </w:pPr>
      <w:r w:rsidRPr="004A0789">
        <w:rPr>
          <w:b/>
          <w:bCs/>
          <w:sz w:val="24"/>
          <w:szCs w:val="28"/>
        </w:rPr>
        <w:t>При движении в автомобиле</w:t>
      </w:r>
    </w:p>
    <w:p w:rsidR="001B245E" w:rsidRPr="004A0789" w:rsidRDefault="001B245E" w:rsidP="001B245E">
      <w:pPr>
        <w:pStyle w:val="a7"/>
        <w:numPr>
          <w:ilvl w:val="0"/>
          <w:numId w:val="10"/>
        </w:numPr>
        <w:ind w:left="426"/>
        <w:jc w:val="both"/>
        <w:rPr>
          <w:sz w:val="24"/>
          <w:szCs w:val="28"/>
        </w:rPr>
      </w:pPr>
      <w:r w:rsidRPr="004A0789">
        <w:rPr>
          <w:sz w:val="24"/>
          <w:szCs w:val="28"/>
        </w:rPr>
        <w:t xml:space="preserve">Приучайте детей дошкольного возраста сидеть в автомобиле только на заднем сиденье, не разрешайте сидеть рядом с водителем, если переднее сиденье не оборудовано специальным детским сиденьем. Объясните им, что при резкой остановке или столкновении сила инерции </w:t>
      </w:r>
      <w:r w:rsidRPr="004A0789">
        <w:rPr>
          <w:sz w:val="24"/>
          <w:szCs w:val="28"/>
        </w:rPr>
        <w:lastRenderedPageBreak/>
        <w:t>внезапно бросает ребенка вперед, и он ударится о стекло или переднюю панель; этого достаточно, чтобы он погиб или был сильно ранен;</w:t>
      </w:r>
    </w:p>
    <w:p w:rsidR="001B245E" w:rsidRPr="004A0789" w:rsidRDefault="001B245E" w:rsidP="001B245E">
      <w:pPr>
        <w:pStyle w:val="a7"/>
        <w:numPr>
          <w:ilvl w:val="0"/>
          <w:numId w:val="10"/>
        </w:numPr>
        <w:ind w:left="426"/>
        <w:jc w:val="both"/>
        <w:rPr>
          <w:sz w:val="24"/>
          <w:szCs w:val="28"/>
        </w:rPr>
      </w:pPr>
      <w:r w:rsidRPr="004A0789">
        <w:rPr>
          <w:sz w:val="24"/>
          <w:szCs w:val="28"/>
        </w:rPr>
        <w:t>Не разрешайте ребенку во время движения стоять на заднем сиденье; при столкновении или внезапной остановке он может перелететь через спинку сиденья и удариться в переднее стекло или панель;</w:t>
      </w:r>
    </w:p>
    <w:p w:rsidR="001B245E" w:rsidRPr="004A0789" w:rsidRDefault="001B245E" w:rsidP="001B245E">
      <w:pPr>
        <w:pStyle w:val="a7"/>
        <w:numPr>
          <w:ilvl w:val="0"/>
          <w:numId w:val="10"/>
        </w:numPr>
        <w:ind w:left="426"/>
        <w:jc w:val="both"/>
        <w:rPr>
          <w:sz w:val="24"/>
          <w:szCs w:val="28"/>
        </w:rPr>
      </w:pPr>
      <w:r w:rsidRPr="004A0789">
        <w:rPr>
          <w:sz w:val="24"/>
          <w:szCs w:val="28"/>
        </w:rPr>
        <w:t>Ребенок должен быть приучен к тому, что первым из автомобиля выходит отец (мать), чтобы помочь сойти ребенку и довести его до перехода или перекрестка;</w:t>
      </w:r>
    </w:p>
    <w:p w:rsidR="001B245E" w:rsidRPr="004A0789" w:rsidRDefault="001B245E" w:rsidP="001B245E">
      <w:pPr>
        <w:pStyle w:val="a7"/>
        <w:numPr>
          <w:ilvl w:val="0"/>
          <w:numId w:val="10"/>
        </w:numPr>
        <w:ind w:left="426"/>
        <w:jc w:val="both"/>
        <w:rPr>
          <w:sz w:val="24"/>
          <w:szCs w:val="28"/>
        </w:rPr>
      </w:pPr>
      <w:r w:rsidRPr="004A0789">
        <w:rPr>
          <w:sz w:val="24"/>
          <w:szCs w:val="28"/>
        </w:rPr>
        <w:t>Не разрешайте детям находится в автомобиле без присмотра. Ребенок должен знать, что на велосипеде разрешено перевозить только одного ребенка до семи лет и то при условии, что велосипед оборудован дополнительным сиденьем и подножками.</w:t>
      </w:r>
    </w:p>
    <w:p w:rsidR="001B245E" w:rsidRPr="004A0789" w:rsidRDefault="001B245E" w:rsidP="001B245E">
      <w:pPr>
        <w:pStyle w:val="a7"/>
        <w:numPr>
          <w:ilvl w:val="0"/>
          <w:numId w:val="10"/>
        </w:numPr>
        <w:ind w:left="426"/>
        <w:jc w:val="both"/>
        <w:rPr>
          <w:sz w:val="24"/>
          <w:szCs w:val="28"/>
        </w:rPr>
      </w:pPr>
      <w:r w:rsidRPr="004A0789">
        <w:rPr>
          <w:sz w:val="24"/>
          <w:szCs w:val="28"/>
        </w:rPr>
        <w:t>При поездке в транспортном средстве общего пользования:</w:t>
      </w:r>
    </w:p>
    <w:p w:rsidR="001B245E" w:rsidRPr="004A0789" w:rsidRDefault="001B245E" w:rsidP="001B245E">
      <w:pPr>
        <w:pStyle w:val="a7"/>
        <w:numPr>
          <w:ilvl w:val="0"/>
          <w:numId w:val="10"/>
        </w:numPr>
        <w:ind w:left="426"/>
        <w:jc w:val="both"/>
        <w:rPr>
          <w:sz w:val="24"/>
          <w:szCs w:val="28"/>
        </w:rPr>
      </w:pPr>
      <w:r w:rsidRPr="004A0789">
        <w:rPr>
          <w:sz w:val="24"/>
          <w:szCs w:val="28"/>
        </w:rPr>
        <w:t>Приучите детей крепко держаться за поручни, чтобы при торможении ребенок не получил травму от удара;</w:t>
      </w:r>
    </w:p>
    <w:p w:rsidR="002A2C98" w:rsidRPr="004A0789" w:rsidRDefault="001B245E" w:rsidP="002A2C98">
      <w:pPr>
        <w:pStyle w:val="a7"/>
        <w:numPr>
          <w:ilvl w:val="0"/>
          <w:numId w:val="10"/>
        </w:numPr>
        <w:ind w:left="426"/>
        <w:jc w:val="both"/>
        <w:rPr>
          <w:rStyle w:val="c3"/>
          <w:sz w:val="24"/>
          <w:szCs w:val="28"/>
        </w:rPr>
      </w:pPr>
      <w:r w:rsidRPr="004A0789">
        <w:rPr>
          <w:sz w:val="24"/>
          <w:szCs w:val="28"/>
        </w:rPr>
        <w:t>Научите ребенка, что входить в любой вид транспорта и выходить из него можно только тогда, когда он стоит.</w:t>
      </w:r>
    </w:p>
    <w:p w:rsidR="002A2C98" w:rsidRPr="004A0789" w:rsidRDefault="002A2C98" w:rsidP="002A2C98">
      <w:pPr>
        <w:pStyle w:val="c7"/>
        <w:shd w:val="clear" w:color="auto" w:fill="FFFFFF"/>
        <w:spacing w:before="0" w:beforeAutospacing="0" w:after="0" w:afterAutospacing="0"/>
        <w:jc w:val="center"/>
        <w:rPr>
          <w:rFonts w:ascii="Calibri" w:hAnsi="Calibri" w:cs="Calibri"/>
          <w:b/>
        </w:rPr>
      </w:pPr>
      <w:r w:rsidRPr="004A0789">
        <w:rPr>
          <w:rStyle w:val="c3"/>
          <w:b/>
        </w:rPr>
        <w:t>РЕКОМЕНДАЦИИ ПО ПОЖАРНОЙ БЕЗОПАСНОСТИ ДЛЯ ОБУЧАЮЩИХСЯ</w:t>
      </w:r>
    </w:p>
    <w:p w:rsidR="002A2C98" w:rsidRPr="004A0789" w:rsidRDefault="002A2C98" w:rsidP="002A2C98">
      <w:pPr>
        <w:pStyle w:val="c4"/>
        <w:shd w:val="clear" w:color="auto" w:fill="FFFFFF"/>
        <w:spacing w:before="0" w:beforeAutospacing="0" w:after="0" w:afterAutospacing="0"/>
        <w:rPr>
          <w:rFonts w:ascii="Calibri" w:hAnsi="Calibri" w:cs="Calibri"/>
        </w:rPr>
      </w:pPr>
      <w:r w:rsidRPr="004A0789">
        <w:rPr>
          <w:rStyle w:val="c8"/>
          <w:b/>
          <w:bCs/>
        </w:rPr>
        <w:t>Для младших школьников:</w:t>
      </w:r>
    </w:p>
    <w:p w:rsidR="002A2C98" w:rsidRPr="004A0789" w:rsidRDefault="002A2C98" w:rsidP="002A2C98">
      <w:pPr>
        <w:pStyle w:val="c4"/>
        <w:numPr>
          <w:ilvl w:val="0"/>
          <w:numId w:val="11"/>
        </w:numPr>
        <w:shd w:val="clear" w:color="auto" w:fill="FFFFFF"/>
        <w:spacing w:before="0" w:beforeAutospacing="0" w:after="0" w:afterAutospacing="0"/>
        <w:ind w:left="426"/>
        <w:rPr>
          <w:rFonts w:ascii="Calibri" w:hAnsi="Calibri" w:cs="Calibri"/>
        </w:rPr>
      </w:pPr>
      <w:r w:rsidRPr="004A0789">
        <w:rPr>
          <w:rStyle w:val="c8"/>
        </w:rPr>
        <w:t>Нельзя трогать спички и играть с ними.</w:t>
      </w:r>
    </w:p>
    <w:p w:rsidR="002A2C98" w:rsidRPr="004A0789" w:rsidRDefault="002A2C98" w:rsidP="002A2C98">
      <w:pPr>
        <w:pStyle w:val="c4"/>
        <w:numPr>
          <w:ilvl w:val="0"/>
          <w:numId w:val="11"/>
        </w:numPr>
        <w:shd w:val="clear" w:color="auto" w:fill="FFFFFF"/>
        <w:spacing w:before="0" w:beforeAutospacing="0" w:after="0" w:afterAutospacing="0"/>
        <w:ind w:left="426"/>
        <w:rPr>
          <w:rFonts w:ascii="Calibri" w:hAnsi="Calibri" w:cs="Calibri"/>
        </w:rPr>
      </w:pPr>
      <w:r w:rsidRPr="004A0789">
        <w:rPr>
          <w:rStyle w:val="c8"/>
        </w:rPr>
        <w:t>Опасно играть с игрушками и сушить одежду около печи, нагревательных приборов с открытой спиралью.</w:t>
      </w:r>
    </w:p>
    <w:p w:rsidR="002A2C98" w:rsidRPr="004A0789" w:rsidRDefault="002A2C98" w:rsidP="002A2C98">
      <w:pPr>
        <w:pStyle w:val="c4"/>
        <w:numPr>
          <w:ilvl w:val="0"/>
          <w:numId w:val="11"/>
        </w:numPr>
        <w:shd w:val="clear" w:color="auto" w:fill="FFFFFF"/>
        <w:spacing w:before="0" w:beforeAutospacing="0" w:after="0" w:afterAutospacing="0"/>
        <w:ind w:left="426"/>
        <w:rPr>
          <w:rFonts w:ascii="Calibri" w:hAnsi="Calibri" w:cs="Calibri"/>
        </w:rPr>
      </w:pPr>
      <w:r w:rsidRPr="004A0789">
        <w:rPr>
          <w:rStyle w:val="c8"/>
        </w:rPr>
        <w:t>Недопустимо без разрешения взрослых включать электроприборы и газовую плиту.</w:t>
      </w:r>
    </w:p>
    <w:p w:rsidR="002A2C98" w:rsidRPr="004A0789" w:rsidRDefault="002A2C98" w:rsidP="002A2C98">
      <w:pPr>
        <w:pStyle w:val="c4"/>
        <w:numPr>
          <w:ilvl w:val="0"/>
          <w:numId w:val="11"/>
        </w:numPr>
        <w:shd w:val="clear" w:color="auto" w:fill="FFFFFF"/>
        <w:spacing w:before="0" w:beforeAutospacing="0" w:after="0" w:afterAutospacing="0"/>
        <w:ind w:left="426"/>
        <w:rPr>
          <w:rFonts w:ascii="Calibri" w:hAnsi="Calibri" w:cs="Calibri"/>
        </w:rPr>
      </w:pPr>
      <w:r w:rsidRPr="004A0789">
        <w:rPr>
          <w:rStyle w:val="c8"/>
        </w:rPr>
        <w:t>Нельзя разводить костры и играть около них.</w:t>
      </w:r>
    </w:p>
    <w:p w:rsidR="002A2C98" w:rsidRPr="004A0789" w:rsidRDefault="002A2C98" w:rsidP="002A2C98">
      <w:pPr>
        <w:pStyle w:val="c4"/>
        <w:numPr>
          <w:ilvl w:val="0"/>
          <w:numId w:val="11"/>
        </w:numPr>
        <w:shd w:val="clear" w:color="auto" w:fill="FFFFFF"/>
        <w:spacing w:before="0" w:beforeAutospacing="0" w:after="0" w:afterAutospacing="0"/>
        <w:ind w:left="426"/>
        <w:rPr>
          <w:rFonts w:ascii="Calibri" w:hAnsi="Calibri" w:cs="Calibri"/>
        </w:rPr>
      </w:pPr>
      <w:r w:rsidRPr="004A0789">
        <w:rPr>
          <w:rStyle w:val="c8"/>
        </w:rPr>
        <w:t>Если увидел пожар, необходимо сообщить об этом родителям или взрослым.</w:t>
      </w:r>
    </w:p>
    <w:p w:rsidR="002A2C98" w:rsidRPr="004A0789" w:rsidRDefault="002A2C98" w:rsidP="002A2C98">
      <w:pPr>
        <w:pStyle w:val="c4"/>
        <w:shd w:val="clear" w:color="auto" w:fill="FFFFFF"/>
        <w:spacing w:before="0" w:beforeAutospacing="0" w:after="0" w:afterAutospacing="0"/>
        <w:rPr>
          <w:rFonts w:ascii="Calibri" w:hAnsi="Calibri" w:cs="Calibri"/>
        </w:rPr>
      </w:pPr>
      <w:r w:rsidRPr="004A0789">
        <w:rPr>
          <w:rStyle w:val="c8"/>
          <w:b/>
          <w:bCs/>
        </w:rPr>
        <w:t>Для старших школьников</w:t>
      </w:r>
    </w:p>
    <w:p w:rsidR="002A2C98" w:rsidRPr="004A0789" w:rsidRDefault="002A2C98" w:rsidP="002A2C98">
      <w:pPr>
        <w:pStyle w:val="c0"/>
        <w:numPr>
          <w:ilvl w:val="0"/>
          <w:numId w:val="12"/>
        </w:numPr>
        <w:shd w:val="clear" w:color="auto" w:fill="FFFFFF"/>
        <w:spacing w:before="0" w:beforeAutospacing="0" w:after="0" w:afterAutospacing="0"/>
        <w:ind w:left="425" w:hanging="357"/>
        <w:jc w:val="both"/>
        <w:rPr>
          <w:rFonts w:ascii="Calibri" w:hAnsi="Calibri" w:cs="Calibri"/>
        </w:rPr>
      </w:pPr>
      <w:r w:rsidRPr="004A0789">
        <w:rPr>
          <w:rStyle w:val="c8"/>
        </w:rPr>
        <w:t>Следите, чтобы со спичками не играли маленькие дети, убирайте их в недоступные для малышей места.</w:t>
      </w:r>
    </w:p>
    <w:p w:rsidR="002A2C98" w:rsidRPr="004A0789" w:rsidRDefault="002A2C98" w:rsidP="002A2C98">
      <w:pPr>
        <w:pStyle w:val="c0"/>
        <w:numPr>
          <w:ilvl w:val="0"/>
          <w:numId w:val="12"/>
        </w:numPr>
        <w:shd w:val="clear" w:color="auto" w:fill="FFFFFF"/>
        <w:spacing w:before="0" w:beforeAutospacing="0" w:after="0" w:afterAutospacing="0"/>
        <w:ind w:left="425" w:hanging="357"/>
        <w:jc w:val="both"/>
        <w:rPr>
          <w:rFonts w:ascii="Calibri" w:hAnsi="Calibri" w:cs="Calibri"/>
        </w:rPr>
      </w:pPr>
      <w:r w:rsidRPr="004A0789">
        <w:rPr>
          <w:rStyle w:val="c8"/>
        </w:rPr>
        <w:t>Не нагревайте незнакомые предметы, упаковки из-под порошков и красок, особенно аэрозольные упаковки.</w:t>
      </w:r>
    </w:p>
    <w:p w:rsidR="002A2C98" w:rsidRPr="004A0789" w:rsidRDefault="002A2C98" w:rsidP="002A2C98">
      <w:pPr>
        <w:pStyle w:val="c0"/>
        <w:numPr>
          <w:ilvl w:val="0"/>
          <w:numId w:val="12"/>
        </w:numPr>
        <w:shd w:val="clear" w:color="auto" w:fill="FFFFFF"/>
        <w:spacing w:before="0" w:beforeAutospacing="0" w:after="0" w:afterAutospacing="0"/>
        <w:ind w:left="425" w:hanging="357"/>
        <w:jc w:val="both"/>
        <w:rPr>
          <w:rFonts w:ascii="Calibri" w:hAnsi="Calibri" w:cs="Calibri"/>
        </w:rPr>
      </w:pPr>
      <w:r w:rsidRPr="004A0789">
        <w:rPr>
          <w:rStyle w:val="c8"/>
        </w:rPr>
        <w:t>Не оставляйте электронагревательные приборы без присмотра. Запрещайте малышам самостоятельно включать телевизор. Уходя из дома, выключайте электроприборы из сети.</w:t>
      </w:r>
    </w:p>
    <w:p w:rsidR="002A2C98" w:rsidRPr="004A0789" w:rsidRDefault="002A2C98" w:rsidP="002A2C98">
      <w:pPr>
        <w:pStyle w:val="c0"/>
        <w:numPr>
          <w:ilvl w:val="0"/>
          <w:numId w:val="12"/>
        </w:numPr>
        <w:shd w:val="clear" w:color="auto" w:fill="FFFFFF"/>
        <w:spacing w:before="0" w:beforeAutospacing="0" w:after="0" w:afterAutospacing="0"/>
        <w:ind w:left="425" w:hanging="357"/>
        <w:jc w:val="both"/>
        <w:rPr>
          <w:rFonts w:ascii="Calibri" w:hAnsi="Calibri" w:cs="Calibri"/>
        </w:rPr>
      </w:pPr>
      <w:r w:rsidRPr="004A0789">
        <w:rPr>
          <w:rStyle w:val="c8"/>
        </w:rPr>
        <w:t>Помните, что опасна не только бочка с бензином, но и пустая бочка из-под него или другой легковоспламеняющейся жидкости, и зажженная спичка может привести к тяжелым ожогам и травмам.</w:t>
      </w:r>
    </w:p>
    <w:p w:rsidR="002A2C98" w:rsidRPr="004A0789" w:rsidRDefault="002A2C98" w:rsidP="002A2C98">
      <w:pPr>
        <w:pStyle w:val="c0"/>
        <w:numPr>
          <w:ilvl w:val="0"/>
          <w:numId w:val="12"/>
        </w:numPr>
        <w:shd w:val="clear" w:color="auto" w:fill="FFFFFF"/>
        <w:spacing w:before="0" w:beforeAutospacing="0" w:after="0" w:afterAutospacing="0"/>
        <w:ind w:left="425" w:hanging="357"/>
        <w:jc w:val="both"/>
        <w:rPr>
          <w:rFonts w:ascii="Calibri" w:hAnsi="Calibri" w:cs="Calibri"/>
        </w:rPr>
      </w:pPr>
      <w:r w:rsidRPr="004A0789">
        <w:rPr>
          <w:rStyle w:val="c8"/>
        </w:rPr>
        <w:t>Не разжигайте печь или костер с помощью легковоспламеняющихся жидкостей (бензин, солярка).</w:t>
      </w:r>
    </w:p>
    <w:p w:rsidR="002A2C98" w:rsidRPr="004A0789" w:rsidRDefault="002A2C98" w:rsidP="002A2C98">
      <w:pPr>
        <w:pStyle w:val="c0"/>
        <w:numPr>
          <w:ilvl w:val="0"/>
          <w:numId w:val="12"/>
        </w:numPr>
        <w:shd w:val="clear" w:color="auto" w:fill="FFFFFF"/>
        <w:spacing w:before="0" w:beforeAutospacing="0" w:after="0" w:afterAutospacing="0"/>
        <w:ind w:left="425" w:hanging="357"/>
        <w:jc w:val="both"/>
        <w:rPr>
          <w:rFonts w:ascii="Calibri" w:hAnsi="Calibri" w:cs="Calibri"/>
        </w:rPr>
      </w:pPr>
      <w:r w:rsidRPr="004A0789">
        <w:rPr>
          <w:rStyle w:val="c8"/>
        </w:rPr>
        <w:t xml:space="preserve">Не оставляйте </w:t>
      </w:r>
      <w:proofErr w:type="spellStart"/>
      <w:r w:rsidRPr="004A0789">
        <w:rPr>
          <w:rStyle w:val="c8"/>
        </w:rPr>
        <w:t>незатушенных</w:t>
      </w:r>
      <w:proofErr w:type="spellEnd"/>
      <w:r w:rsidRPr="004A0789">
        <w:rPr>
          <w:rStyle w:val="c8"/>
        </w:rPr>
        <w:t xml:space="preserve"> костров.</w:t>
      </w:r>
    </w:p>
    <w:p w:rsidR="002A2C98" w:rsidRPr="004A0789" w:rsidRDefault="002A2C98" w:rsidP="002A2C98">
      <w:pPr>
        <w:pStyle w:val="c0"/>
        <w:numPr>
          <w:ilvl w:val="0"/>
          <w:numId w:val="12"/>
        </w:numPr>
        <w:shd w:val="clear" w:color="auto" w:fill="FFFFFF"/>
        <w:spacing w:before="0" w:beforeAutospacing="0" w:after="0" w:afterAutospacing="0"/>
        <w:ind w:left="425" w:hanging="357"/>
        <w:jc w:val="both"/>
        <w:rPr>
          <w:rFonts w:ascii="Calibri" w:hAnsi="Calibri" w:cs="Calibri"/>
        </w:rPr>
      </w:pPr>
      <w:r w:rsidRPr="004A0789">
        <w:rPr>
          <w:rStyle w:val="c8"/>
        </w:rPr>
        <w:t>Не поджигайте сами и не позволяйте младшим поджигать тополиный пух или сухую траву.</w:t>
      </w:r>
    </w:p>
    <w:p w:rsidR="002A2C98" w:rsidRPr="004A0789" w:rsidRDefault="002A2C98" w:rsidP="002A2C98">
      <w:pPr>
        <w:pStyle w:val="c0"/>
        <w:numPr>
          <w:ilvl w:val="0"/>
          <w:numId w:val="12"/>
        </w:numPr>
        <w:shd w:val="clear" w:color="auto" w:fill="FFFFFF"/>
        <w:spacing w:before="0" w:beforeAutospacing="0" w:after="0" w:afterAutospacing="0"/>
        <w:ind w:left="425" w:hanging="357"/>
        <w:jc w:val="both"/>
        <w:rPr>
          <w:rFonts w:ascii="Calibri" w:hAnsi="Calibri" w:cs="Calibri"/>
        </w:rPr>
      </w:pPr>
      <w:r w:rsidRPr="004A0789">
        <w:rPr>
          <w:rStyle w:val="c8"/>
        </w:rPr>
        <w:t>При обнаружении пожара сообщите взрослым и вызовите пожарных по телефону 01.</w:t>
      </w:r>
    </w:p>
    <w:p w:rsidR="002A2C98" w:rsidRPr="004A0789" w:rsidRDefault="002A2C98" w:rsidP="002A2C98">
      <w:pPr>
        <w:pStyle w:val="c4"/>
        <w:shd w:val="clear" w:color="auto" w:fill="FFFFFF"/>
        <w:spacing w:before="0" w:beforeAutospacing="0" w:after="0" w:afterAutospacing="0"/>
        <w:rPr>
          <w:rFonts w:ascii="Calibri" w:hAnsi="Calibri" w:cs="Calibri"/>
        </w:rPr>
      </w:pPr>
      <w:r w:rsidRPr="004A0789">
        <w:rPr>
          <w:rStyle w:val="c8"/>
          <w:b/>
          <w:bCs/>
        </w:rPr>
        <w:t>На территории школы</w:t>
      </w:r>
    </w:p>
    <w:p w:rsidR="002A2C98" w:rsidRPr="004A0789" w:rsidRDefault="002A2C98" w:rsidP="002A2C98">
      <w:pPr>
        <w:pStyle w:val="c0"/>
        <w:numPr>
          <w:ilvl w:val="0"/>
          <w:numId w:val="13"/>
        </w:numPr>
        <w:shd w:val="clear" w:color="auto" w:fill="FFFFFF"/>
        <w:spacing w:before="0" w:beforeAutospacing="0" w:after="0" w:afterAutospacing="0"/>
        <w:ind w:left="426"/>
        <w:jc w:val="both"/>
        <w:rPr>
          <w:rFonts w:ascii="Calibri" w:hAnsi="Calibri" w:cs="Calibri"/>
        </w:rPr>
      </w:pPr>
      <w:r w:rsidRPr="004A0789">
        <w:rPr>
          <w:rStyle w:val="c8"/>
        </w:rPr>
        <w:t>На территории школы запрещается разводить костры, зажигать факелы, применять фейерверки и петарды, другие горючие составы.</w:t>
      </w:r>
    </w:p>
    <w:p w:rsidR="002A2C98" w:rsidRPr="004A0789" w:rsidRDefault="002A2C98" w:rsidP="002A2C98">
      <w:pPr>
        <w:pStyle w:val="c0"/>
        <w:numPr>
          <w:ilvl w:val="0"/>
          <w:numId w:val="13"/>
        </w:numPr>
        <w:shd w:val="clear" w:color="auto" w:fill="FFFFFF"/>
        <w:spacing w:before="0" w:beforeAutospacing="0" w:after="0" w:afterAutospacing="0"/>
        <w:ind w:left="426"/>
        <w:jc w:val="both"/>
        <w:rPr>
          <w:rFonts w:ascii="Calibri" w:hAnsi="Calibri" w:cs="Calibri"/>
        </w:rPr>
      </w:pPr>
      <w:r w:rsidRPr="004A0789">
        <w:rPr>
          <w:rStyle w:val="c8"/>
        </w:rPr>
        <w:t>Запрещается курить в здании школы и на ее территории.</w:t>
      </w:r>
    </w:p>
    <w:p w:rsidR="002A2C98" w:rsidRPr="004A0789" w:rsidRDefault="002A2C98" w:rsidP="002A2C98">
      <w:pPr>
        <w:pStyle w:val="c0"/>
        <w:numPr>
          <w:ilvl w:val="0"/>
          <w:numId w:val="13"/>
        </w:numPr>
        <w:shd w:val="clear" w:color="auto" w:fill="FFFFFF"/>
        <w:spacing w:before="0" w:beforeAutospacing="0" w:after="0" w:afterAutospacing="0"/>
        <w:ind w:left="426"/>
        <w:jc w:val="both"/>
        <w:rPr>
          <w:rFonts w:ascii="Calibri" w:hAnsi="Calibri" w:cs="Calibri"/>
        </w:rPr>
      </w:pPr>
      <w:r w:rsidRPr="004A0789">
        <w:rPr>
          <w:rStyle w:val="c8"/>
        </w:rPr>
        <w:t>Запрещается приносить в школу спички, горючие жидкости (бензин и растворители), легковоспламеняющиеся вещества и материалы.</w:t>
      </w:r>
    </w:p>
    <w:p w:rsidR="002A2C98" w:rsidRPr="004A0789" w:rsidRDefault="002A2C98" w:rsidP="002A2C98">
      <w:pPr>
        <w:pStyle w:val="c0"/>
        <w:numPr>
          <w:ilvl w:val="0"/>
          <w:numId w:val="13"/>
        </w:numPr>
        <w:shd w:val="clear" w:color="auto" w:fill="FFFFFF"/>
        <w:spacing w:before="0" w:beforeAutospacing="0" w:after="0" w:afterAutospacing="0"/>
        <w:ind w:left="426"/>
        <w:jc w:val="both"/>
        <w:rPr>
          <w:rFonts w:ascii="Calibri" w:hAnsi="Calibri" w:cs="Calibri"/>
        </w:rPr>
      </w:pPr>
      <w:r w:rsidRPr="004A0789">
        <w:rPr>
          <w:rStyle w:val="c8"/>
        </w:rPr>
        <w:t>Запрещается пользоваться в классах и кабинетах осветительными и нагревательными приборами с открытым пламенем и спиралью.</w:t>
      </w:r>
    </w:p>
    <w:p w:rsidR="002A2C98" w:rsidRPr="004A0789" w:rsidRDefault="002A2C98" w:rsidP="002A2C98">
      <w:pPr>
        <w:pStyle w:val="c0"/>
        <w:numPr>
          <w:ilvl w:val="0"/>
          <w:numId w:val="13"/>
        </w:numPr>
        <w:shd w:val="clear" w:color="auto" w:fill="FFFFFF"/>
        <w:spacing w:before="0" w:beforeAutospacing="0" w:after="0" w:afterAutospacing="0"/>
        <w:ind w:left="426"/>
        <w:jc w:val="both"/>
        <w:rPr>
          <w:rFonts w:ascii="Calibri" w:hAnsi="Calibri" w:cs="Calibri"/>
        </w:rPr>
      </w:pPr>
      <w:r w:rsidRPr="004A0789">
        <w:rPr>
          <w:rStyle w:val="c8"/>
        </w:rPr>
        <w:t>Категорически не допускается бросать горящие спички в мусорные бачки.</w:t>
      </w:r>
    </w:p>
    <w:p w:rsidR="002A2C98" w:rsidRPr="004A0789" w:rsidRDefault="002A2C98" w:rsidP="002A2C98">
      <w:pPr>
        <w:pStyle w:val="c0"/>
        <w:numPr>
          <w:ilvl w:val="0"/>
          <w:numId w:val="13"/>
        </w:numPr>
        <w:shd w:val="clear" w:color="auto" w:fill="FFFFFF"/>
        <w:spacing w:before="0" w:beforeAutospacing="0" w:after="0" w:afterAutospacing="0"/>
        <w:ind w:left="426"/>
        <w:jc w:val="both"/>
        <w:rPr>
          <w:rStyle w:val="c3"/>
          <w:rFonts w:ascii="Calibri" w:hAnsi="Calibri" w:cs="Calibri"/>
        </w:rPr>
      </w:pPr>
      <w:r w:rsidRPr="004A0789">
        <w:rPr>
          <w:rStyle w:val="c8"/>
        </w:rPr>
        <w:t>В случаях пожарной опасности производится эвакуация школы, сигналом к которой является сигнал «Внимание! Пожарная тревога!»</w:t>
      </w:r>
    </w:p>
    <w:p w:rsidR="002A2C98" w:rsidRPr="004A0789" w:rsidRDefault="002A2C98" w:rsidP="002A2C98">
      <w:pPr>
        <w:pStyle w:val="c7"/>
        <w:shd w:val="clear" w:color="auto" w:fill="FFFFFF"/>
        <w:spacing w:before="0" w:beforeAutospacing="0" w:after="0" w:afterAutospacing="0"/>
        <w:jc w:val="center"/>
        <w:rPr>
          <w:rFonts w:ascii="Calibri" w:hAnsi="Calibri" w:cs="Calibri"/>
          <w:b/>
        </w:rPr>
      </w:pPr>
      <w:r w:rsidRPr="004A0789">
        <w:rPr>
          <w:rStyle w:val="c3"/>
          <w:b/>
        </w:rPr>
        <w:t>РЕКОМЕНДАЦИИ ПО ЭЛЕКТРОБЕЗОПАСНОСТИ ДЛЯ ОБУЧАЮЩИХСЯ</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Неукоснительно соблюдайте порядок включения электроприборов в сеть: шнур сначала подключайте к прибору, а затем к сети. Отключение прибора производится в обратной последовательности.</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lastRenderedPageBreak/>
        <w:t>Уходя из дома или даже из комнаты, обязательно выключайте электроприборы (утюг, телевизор и т. п.).</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Не вставляйте вилку в штепсельную розетку мокрыми руками.</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Никогда не тяните за электрический провод руками - может случиться короткое замыкание.</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Ни в коем случае не подходите к оголенному проводу и не дотрагивайтесь до него - может ударить током.</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Не пользуйтесь утюгом, чайником, плиткой без специальной подставки.</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Не прикасайтесь к нагреваемой воде и сосуду (если он металлический) при включенном в сеть нагревателе.</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Никогда не протирайте включенные электроприборы влажной тряпкой.</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Не вешайте цветочные горшки над электрическими проводами.</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Нельзя гасить загоревшиеся электроприборы водой.</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Не прикасайтесь к провисшим или лежащим на земле проводам.</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Опасно влезать на крыши домов и строений, где вблизи проходят линии электропередачи, а также на опоры (столбы) воздушных линий электропередачи.</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Не пытайтесь проникнуть в распределительные устройства, трансформаторные подстанции, силовые щитки - это грозит смертью!</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 xml:space="preserve">Не используйте бумагу или ткань в качестве абажура для </w:t>
      </w:r>
      <w:proofErr w:type="spellStart"/>
      <w:r w:rsidRPr="004A0789">
        <w:rPr>
          <w:rStyle w:val="c3"/>
        </w:rPr>
        <w:t>электролампочек</w:t>
      </w:r>
      <w:proofErr w:type="spellEnd"/>
      <w:r w:rsidRPr="004A0789">
        <w:rPr>
          <w:rStyle w:val="c3"/>
        </w:rPr>
        <w:t>.</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Не пытайтесь проводить ремонт электроприборов при их включенном состоянии (в электросети).</w:t>
      </w:r>
    </w:p>
    <w:p w:rsidR="002A2C98" w:rsidRPr="004A0789" w:rsidRDefault="002A2C98" w:rsidP="002A2C98">
      <w:pPr>
        <w:pStyle w:val="c0"/>
        <w:numPr>
          <w:ilvl w:val="0"/>
          <w:numId w:val="14"/>
        </w:numPr>
        <w:shd w:val="clear" w:color="auto" w:fill="FFFFFF"/>
        <w:spacing w:before="0" w:beforeAutospacing="0" w:after="0" w:afterAutospacing="0"/>
        <w:ind w:left="426"/>
        <w:jc w:val="both"/>
        <w:rPr>
          <w:rFonts w:ascii="Calibri" w:hAnsi="Calibri" w:cs="Calibri"/>
        </w:rPr>
      </w:pPr>
      <w:r w:rsidRPr="004A0789">
        <w:rPr>
          <w:rStyle w:val="c3"/>
        </w:rPr>
        <w:t>В случае возгорания электроприборов, если вы не можете потушить  самостоятельно, вызывайте по телефону пожарную службу.</w:t>
      </w:r>
    </w:p>
    <w:p w:rsidR="009049AD" w:rsidRDefault="009049AD" w:rsidP="00AA2CA2">
      <w:pPr>
        <w:shd w:val="clear" w:color="auto" w:fill="FFFFFF"/>
        <w:ind w:right="-426"/>
        <w:jc w:val="center"/>
        <w:rPr>
          <w:b/>
          <w:bCs/>
          <w:sz w:val="24"/>
          <w:szCs w:val="28"/>
        </w:rPr>
      </w:pPr>
    </w:p>
    <w:p w:rsidR="00AA2CA2" w:rsidRPr="004A0789" w:rsidRDefault="00AA2CA2" w:rsidP="00AA2CA2">
      <w:pPr>
        <w:shd w:val="clear" w:color="auto" w:fill="FFFFFF"/>
        <w:ind w:right="-426"/>
        <w:jc w:val="center"/>
        <w:rPr>
          <w:rFonts w:ascii="Calibri" w:hAnsi="Calibri" w:cs="Calibri"/>
          <w:sz w:val="24"/>
          <w:szCs w:val="28"/>
        </w:rPr>
      </w:pPr>
      <w:r w:rsidRPr="004A0789">
        <w:rPr>
          <w:b/>
          <w:bCs/>
          <w:sz w:val="24"/>
          <w:szCs w:val="28"/>
        </w:rPr>
        <w:t>РЕКОМЕНДАЦИИ ПО ПРАВИЛАМ ПОВЕДЕНИЯ НА ВОДОЕМАХ В ЛЕТНИЙ ПЕРИОД</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 xml:space="preserve">Купаться на водоемах разрешается только в летний период в специально отведенных и </w:t>
      </w:r>
      <w:proofErr w:type="gramStart"/>
      <w:r w:rsidRPr="004A0789">
        <w:rPr>
          <w:sz w:val="24"/>
          <w:szCs w:val="22"/>
        </w:rPr>
        <w:t>благоустроенных  местах</w:t>
      </w:r>
      <w:proofErr w:type="gramEnd"/>
      <w:r w:rsidRPr="004A0789">
        <w:rPr>
          <w:sz w:val="24"/>
          <w:szCs w:val="22"/>
        </w:rPr>
        <w:t>, не имеющим медицинских противопоказаний к купанию.</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Перед уходом к месту купания  предупредите родителей (родственников, опекунов, попечителей) о том – когда, куда и с кем вы идете. Запрещается выходить к месту купания без разрешения и сопровождения  взрослых.</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Входите в воду быстро, и во время купания не стойте без движения. Почувствовав озноб, быстро выходите из воды.</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 Не купайтесь сразу после приема пищи и большой физической нагрузки (игра в футбол, бег, физическая работа и т.д.). Перерыв между приемом пищи и купанием должен быть не менее 45-50 минут.</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В холодную погоду, чтобы согреться, проделайте несколько легких физических упражнений.</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Не купайтесь больше 30 минут; если вода холодная, достаточно 5-6 минут.</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При ушных заболеваниях не прыгайте в воду головой вниз.</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Не оставайтесь при нырянии долго под водой.</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Выйдя из воды, вытритесь насухо.</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Почувствовав усталость, сразу плывите к берегу.</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При судорогах не теряйтесь, старайтесь держаться на воде и зовите на помощь.</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При оказании вам помощи не хватайте спасающего, а помогите ему буксировать вас к берегу.</w:t>
      </w:r>
    </w:p>
    <w:p w:rsidR="00AA2CA2" w:rsidRPr="004A0789" w:rsidRDefault="00AA2CA2" w:rsidP="00AA2CA2">
      <w:pPr>
        <w:shd w:val="clear" w:color="auto" w:fill="FFFFFF"/>
        <w:ind w:left="66" w:right="-426"/>
        <w:rPr>
          <w:rFonts w:ascii="Calibri" w:hAnsi="Calibri" w:cs="Calibri"/>
          <w:sz w:val="24"/>
          <w:szCs w:val="22"/>
        </w:rPr>
      </w:pPr>
      <w:r w:rsidRPr="004A0789">
        <w:rPr>
          <w:sz w:val="24"/>
          <w:szCs w:val="22"/>
        </w:rPr>
        <w:t>Запрещается:</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 xml:space="preserve">Входить в воду </w:t>
      </w:r>
      <w:proofErr w:type="gramStart"/>
      <w:r w:rsidRPr="004A0789">
        <w:rPr>
          <w:sz w:val="24"/>
          <w:szCs w:val="22"/>
        </w:rPr>
        <w:t>разгоряченным  (</w:t>
      </w:r>
      <w:proofErr w:type="gramEnd"/>
      <w:r w:rsidRPr="004A0789">
        <w:rPr>
          <w:sz w:val="24"/>
          <w:szCs w:val="22"/>
        </w:rPr>
        <w:t>потным).</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Заплывать за установленные знаки (ограждения участка, отведенного для купания).</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Подплывать близко к моторным лодкам, баржам.</w:t>
      </w:r>
    </w:p>
    <w:p w:rsidR="00AA2CA2" w:rsidRPr="004A0789" w:rsidRDefault="00AA2CA2" w:rsidP="00AA2CA2">
      <w:pPr>
        <w:pStyle w:val="a7"/>
        <w:numPr>
          <w:ilvl w:val="0"/>
          <w:numId w:val="14"/>
        </w:numPr>
        <w:shd w:val="clear" w:color="auto" w:fill="FFFFFF"/>
        <w:ind w:left="426" w:right="-426"/>
        <w:rPr>
          <w:rFonts w:ascii="Calibri" w:hAnsi="Calibri" w:cs="Calibri"/>
          <w:sz w:val="24"/>
          <w:szCs w:val="22"/>
        </w:rPr>
      </w:pPr>
      <w:r w:rsidRPr="004A0789">
        <w:rPr>
          <w:sz w:val="24"/>
          <w:szCs w:val="22"/>
        </w:rPr>
        <w:t>Купаться при высокой волне.</w:t>
      </w:r>
    </w:p>
    <w:p w:rsidR="00846220" w:rsidRPr="004A0789" w:rsidRDefault="00AA2CA2" w:rsidP="00846220">
      <w:pPr>
        <w:pStyle w:val="a7"/>
        <w:numPr>
          <w:ilvl w:val="0"/>
          <w:numId w:val="14"/>
        </w:numPr>
        <w:shd w:val="clear" w:color="auto" w:fill="FFFFFF"/>
        <w:ind w:left="426" w:right="-426"/>
        <w:rPr>
          <w:rFonts w:ascii="Calibri" w:hAnsi="Calibri" w:cs="Calibri"/>
          <w:sz w:val="24"/>
          <w:szCs w:val="22"/>
        </w:rPr>
      </w:pPr>
      <w:r w:rsidRPr="004A0789">
        <w:rPr>
          <w:sz w:val="24"/>
          <w:szCs w:val="22"/>
        </w:rPr>
        <w:t>Прыгать с вышки, если вблизи от нее находятся другие пловцы.</w:t>
      </w:r>
    </w:p>
    <w:p w:rsidR="00AA2CA2" w:rsidRPr="004A0789" w:rsidRDefault="00AA2CA2" w:rsidP="00846220">
      <w:pPr>
        <w:pStyle w:val="a7"/>
        <w:numPr>
          <w:ilvl w:val="0"/>
          <w:numId w:val="14"/>
        </w:numPr>
        <w:shd w:val="clear" w:color="auto" w:fill="FFFFFF"/>
        <w:ind w:left="426" w:right="-426"/>
        <w:rPr>
          <w:rFonts w:ascii="Calibri" w:hAnsi="Calibri" w:cs="Calibri"/>
          <w:sz w:val="24"/>
          <w:szCs w:val="22"/>
        </w:rPr>
      </w:pPr>
      <w:r w:rsidRPr="004A0789">
        <w:rPr>
          <w:sz w:val="24"/>
          <w:szCs w:val="22"/>
        </w:rPr>
        <w:t>Толкать товарища с вышки или с берега.</w:t>
      </w:r>
    </w:p>
    <w:p w:rsidR="001F1855" w:rsidRPr="004A0789" w:rsidRDefault="00955FB0" w:rsidP="00AA2CA2">
      <w:pPr>
        <w:pStyle w:val="a7"/>
        <w:ind w:left="426"/>
        <w:outlineLvl w:val="0"/>
        <w:rPr>
          <w:sz w:val="28"/>
          <w:szCs w:val="24"/>
        </w:rPr>
      </w:pPr>
      <w:r w:rsidRPr="004A0789">
        <w:rPr>
          <w:sz w:val="28"/>
          <w:szCs w:val="24"/>
        </w:rPr>
        <w:br/>
      </w:r>
    </w:p>
    <w:p w:rsidR="001F1855" w:rsidRPr="004A0789" w:rsidRDefault="001F1855" w:rsidP="009049AD">
      <w:pPr>
        <w:outlineLvl w:val="0"/>
        <w:rPr>
          <w:sz w:val="32"/>
          <w:szCs w:val="28"/>
        </w:rPr>
      </w:pPr>
    </w:p>
    <w:p w:rsidR="007A3504" w:rsidRPr="004A0789" w:rsidRDefault="007A3504" w:rsidP="001F1855">
      <w:pPr>
        <w:jc w:val="center"/>
        <w:outlineLvl w:val="0"/>
        <w:rPr>
          <w:sz w:val="28"/>
          <w:szCs w:val="28"/>
        </w:rPr>
      </w:pPr>
      <w:r w:rsidRPr="004A0789">
        <w:rPr>
          <w:sz w:val="28"/>
          <w:szCs w:val="28"/>
        </w:rPr>
        <w:lastRenderedPageBreak/>
        <w:t>С памяткой</w:t>
      </w:r>
    </w:p>
    <w:p w:rsidR="001F1855" w:rsidRPr="004A0789" w:rsidRDefault="001F1855" w:rsidP="001F1855">
      <w:pPr>
        <w:jc w:val="center"/>
        <w:outlineLvl w:val="0"/>
        <w:rPr>
          <w:b/>
          <w:kern w:val="36"/>
          <w:sz w:val="28"/>
          <w:szCs w:val="28"/>
        </w:rPr>
      </w:pPr>
      <w:r w:rsidRPr="004A0789">
        <w:rPr>
          <w:b/>
          <w:kern w:val="36"/>
          <w:sz w:val="28"/>
          <w:szCs w:val="28"/>
        </w:rPr>
        <w:t>«КОМПЛЕКСНАЯ БЕЗОПАСНОСТЬ ДЕТЕЙ И РОДИТЕЛЕЙ В ПЕРИОД ЛЕТНИХ КАНИКУЛ 20</w:t>
      </w:r>
      <w:r w:rsidR="00FC1FB3">
        <w:rPr>
          <w:b/>
          <w:kern w:val="36"/>
          <w:sz w:val="28"/>
          <w:szCs w:val="28"/>
        </w:rPr>
        <w:t>21</w:t>
      </w:r>
      <w:r w:rsidRPr="004A0789">
        <w:rPr>
          <w:b/>
          <w:kern w:val="36"/>
          <w:sz w:val="28"/>
          <w:szCs w:val="28"/>
        </w:rPr>
        <w:t>ГОДА»</w:t>
      </w:r>
    </w:p>
    <w:p w:rsidR="007A3504" w:rsidRPr="004A0789" w:rsidRDefault="007A3504" w:rsidP="001F1855">
      <w:pPr>
        <w:jc w:val="center"/>
        <w:outlineLvl w:val="0"/>
        <w:rPr>
          <w:b/>
          <w:kern w:val="36"/>
          <w:sz w:val="28"/>
          <w:szCs w:val="28"/>
        </w:rPr>
      </w:pPr>
      <w:r w:rsidRPr="004A0789">
        <w:rPr>
          <w:sz w:val="28"/>
          <w:szCs w:val="28"/>
        </w:rPr>
        <w:t xml:space="preserve">ознакомлены </w:t>
      </w:r>
      <w:r w:rsidR="001F1855" w:rsidRPr="004A0789">
        <w:rPr>
          <w:sz w:val="28"/>
          <w:szCs w:val="28"/>
        </w:rPr>
        <w:t>об</w:t>
      </w:r>
      <w:r w:rsidRPr="004A0789">
        <w:rPr>
          <w:sz w:val="28"/>
          <w:szCs w:val="28"/>
        </w:rPr>
        <w:t>уча</w:t>
      </w:r>
      <w:r w:rsidR="001F1855" w:rsidRPr="004A0789">
        <w:rPr>
          <w:sz w:val="28"/>
          <w:szCs w:val="28"/>
        </w:rPr>
        <w:t>ю</w:t>
      </w:r>
      <w:r w:rsidRPr="004A0789">
        <w:rPr>
          <w:sz w:val="28"/>
          <w:szCs w:val="28"/>
        </w:rPr>
        <w:t>щиеся и родители (законные представители) обучающихся ____ класса</w:t>
      </w:r>
    </w:p>
    <w:p w:rsidR="007A3504" w:rsidRPr="004A0789" w:rsidRDefault="00FC1FB3" w:rsidP="001F1855">
      <w:pPr>
        <w:jc w:val="center"/>
        <w:rPr>
          <w:sz w:val="28"/>
          <w:szCs w:val="28"/>
        </w:rPr>
      </w:pPr>
      <w:r>
        <w:rPr>
          <w:sz w:val="28"/>
          <w:szCs w:val="28"/>
        </w:rPr>
        <w:t>МБОУ Топилинская</w:t>
      </w:r>
      <w:bookmarkStart w:id="0" w:name="_GoBack"/>
      <w:bookmarkEnd w:id="0"/>
      <w:r w:rsidR="007A3504" w:rsidRPr="004A0789">
        <w:rPr>
          <w:sz w:val="28"/>
          <w:szCs w:val="28"/>
        </w:rPr>
        <w:t xml:space="preserve"> СОШ</w:t>
      </w:r>
    </w:p>
    <w:p w:rsidR="007A3504" w:rsidRPr="004A0789" w:rsidRDefault="007A3504" w:rsidP="007A3504">
      <w:pPr>
        <w:ind w:left="360"/>
        <w:jc w:val="center"/>
        <w:rPr>
          <w:sz w:val="32"/>
          <w:szCs w:val="28"/>
        </w:rPr>
      </w:pPr>
    </w:p>
    <w:tbl>
      <w:tblPr>
        <w:tblStyle w:val="a5"/>
        <w:tblW w:w="10491" w:type="dxa"/>
        <w:tblInd w:w="-34" w:type="dxa"/>
        <w:tblLook w:val="04A0" w:firstRow="1" w:lastRow="0" w:firstColumn="1" w:lastColumn="0" w:noHBand="0" w:noVBand="1"/>
      </w:tblPr>
      <w:tblGrid>
        <w:gridCol w:w="591"/>
        <w:gridCol w:w="2103"/>
        <w:gridCol w:w="1276"/>
        <w:gridCol w:w="1418"/>
        <w:gridCol w:w="2051"/>
        <w:gridCol w:w="1351"/>
        <w:gridCol w:w="1701"/>
      </w:tblGrid>
      <w:tr w:rsidR="001F1855" w:rsidRPr="004A0789" w:rsidTr="004A0789">
        <w:tc>
          <w:tcPr>
            <w:tcW w:w="591" w:type="dxa"/>
          </w:tcPr>
          <w:p w:rsidR="001F1855" w:rsidRPr="004A0789" w:rsidRDefault="001F1855" w:rsidP="00CD16ED">
            <w:pPr>
              <w:jc w:val="center"/>
              <w:rPr>
                <w:b/>
                <w:sz w:val="24"/>
                <w:szCs w:val="28"/>
              </w:rPr>
            </w:pPr>
            <w:r w:rsidRPr="004A0789">
              <w:rPr>
                <w:b/>
                <w:sz w:val="24"/>
                <w:szCs w:val="28"/>
              </w:rPr>
              <w:t>№ п/п</w:t>
            </w:r>
          </w:p>
        </w:tc>
        <w:tc>
          <w:tcPr>
            <w:tcW w:w="2103" w:type="dxa"/>
          </w:tcPr>
          <w:p w:rsidR="001F1855" w:rsidRPr="004A0789" w:rsidRDefault="001F1855" w:rsidP="00CD16ED">
            <w:pPr>
              <w:jc w:val="center"/>
              <w:rPr>
                <w:b/>
                <w:sz w:val="24"/>
                <w:szCs w:val="28"/>
              </w:rPr>
            </w:pPr>
            <w:r w:rsidRPr="004A0789">
              <w:rPr>
                <w:b/>
                <w:sz w:val="24"/>
                <w:szCs w:val="28"/>
              </w:rPr>
              <w:t>ФИО родителей (законных представителей)</w:t>
            </w:r>
          </w:p>
        </w:tc>
        <w:tc>
          <w:tcPr>
            <w:tcW w:w="1276" w:type="dxa"/>
          </w:tcPr>
          <w:p w:rsidR="001F1855" w:rsidRPr="004A0789" w:rsidRDefault="001F1855" w:rsidP="00CD16ED">
            <w:pPr>
              <w:jc w:val="center"/>
              <w:rPr>
                <w:b/>
                <w:sz w:val="24"/>
                <w:szCs w:val="28"/>
              </w:rPr>
            </w:pPr>
            <w:r w:rsidRPr="004A0789">
              <w:rPr>
                <w:b/>
                <w:sz w:val="24"/>
                <w:szCs w:val="28"/>
              </w:rPr>
              <w:t xml:space="preserve">Дата </w:t>
            </w:r>
          </w:p>
        </w:tc>
        <w:tc>
          <w:tcPr>
            <w:tcW w:w="1418" w:type="dxa"/>
          </w:tcPr>
          <w:p w:rsidR="001F1855" w:rsidRPr="004A0789" w:rsidRDefault="001F1855" w:rsidP="00CD16ED">
            <w:pPr>
              <w:jc w:val="center"/>
              <w:rPr>
                <w:b/>
                <w:sz w:val="24"/>
                <w:szCs w:val="28"/>
              </w:rPr>
            </w:pPr>
            <w:r w:rsidRPr="004A0789">
              <w:rPr>
                <w:b/>
                <w:sz w:val="24"/>
                <w:szCs w:val="28"/>
              </w:rPr>
              <w:t xml:space="preserve">Роспись в получении памятки </w:t>
            </w:r>
          </w:p>
        </w:tc>
        <w:tc>
          <w:tcPr>
            <w:tcW w:w="2051" w:type="dxa"/>
          </w:tcPr>
          <w:p w:rsidR="001F1855" w:rsidRPr="004A0789" w:rsidRDefault="001F1855" w:rsidP="00CD16ED">
            <w:pPr>
              <w:jc w:val="center"/>
              <w:rPr>
                <w:b/>
                <w:sz w:val="24"/>
                <w:szCs w:val="28"/>
              </w:rPr>
            </w:pPr>
            <w:r w:rsidRPr="004A0789">
              <w:rPr>
                <w:b/>
                <w:sz w:val="24"/>
                <w:szCs w:val="28"/>
              </w:rPr>
              <w:t xml:space="preserve">ФИ учащегося </w:t>
            </w:r>
          </w:p>
        </w:tc>
        <w:tc>
          <w:tcPr>
            <w:tcW w:w="1351" w:type="dxa"/>
          </w:tcPr>
          <w:p w:rsidR="001F1855" w:rsidRPr="004A0789" w:rsidRDefault="001F1855" w:rsidP="00CD16ED">
            <w:pPr>
              <w:jc w:val="center"/>
              <w:rPr>
                <w:b/>
                <w:sz w:val="24"/>
                <w:szCs w:val="28"/>
              </w:rPr>
            </w:pPr>
            <w:r w:rsidRPr="004A0789">
              <w:rPr>
                <w:b/>
                <w:sz w:val="24"/>
                <w:szCs w:val="28"/>
              </w:rPr>
              <w:t xml:space="preserve">Дата </w:t>
            </w:r>
          </w:p>
        </w:tc>
        <w:tc>
          <w:tcPr>
            <w:tcW w:w="1701" w:type="dxa"/>
          </w:tcPr>
          <w:p w:rsidR="001F1855" w:rsidRPr="004A0789" w:rsidRDefault="001F1855" w:rsidP="00CD16ED">
            <w:pPr>
              <w:jc w:val="center"/>
              <w:rPr>
                <w:b/>
                <w:sz w:val="24"/>
                <w:szCs w:val="28"/>
              </w:rPr>
            </w:pPr>
            <w:r w:rsidRPr="004A0789">
              <w:rPr>
                <w:b/>
                <w:sz w:val="24"/>
                <w:szCs w:val="28"/>
              </w:rPr>
              <w:t>Роспись в получении памятки</w:t>
            </w:r>
          </w:p>
        </w:tc>
      </w:tr>
      <w:tr w:rsidR="001F1855" w:rsidRPr="004A0789" w:rsidTr="004A0789">
        <w:tc>
          <w:tcPr>
            <w:tcW w:w="591" w:type="dxa"/>
          </w:tcPr>
          <w:p w:rsidR="001F1855" w:rsidRPr="004A0789" w:rsidRDefault="001F1855" w:rsidP="00CD16ED">
            <w:pPr>
              <w:jc w:val="center"/>
              <w:rPr>
                <w:sz w:val="24"/>
                <w:szCs w:val="24"/>
              </w:rPr>
            </w:pPr>
            <w:r w:rsidRPr="004A0789">
              <w:rPr>
                <w:sz w:val="24"/>
                <w:szCs w:val="24"/>
              </w:rPr>
              <w:t>1</w:t>
            </w:r>
          </w:p>
        </w:tc>
        <w:tc>
          <w:tcPr>
            <w:tcW w:w="2103" w:type="dxa"/>
          </w:tcPr>
          <w:p w:rsidR="001F1855" w:rsidRPr="004A0789" w:rsidRDefault="001F1855" w:rsidP="00CD16ED">
            <w:pPr>
              <w:rPr>
                <w:sz w:val="24"/>
                <w:szCs w:val="24"/>
              </w:rPr>
            </w:pPr>
          </w:p>
        </w:tc>
        <w:tc>
          <w:tcPr>
            <w:tcW w:w="1276" w:type="dxa"/>
          </w:tcPr>
          <w:p w:rsidR="001F1855" w:rsidRPr="004A0789" w:rsidRDefault="001F1855" w:rsidP="00CD16ED">
            <w:pPr>
              <w:jc w:val="center"/>
              <w:rPr>
                <w:sz w:val="24"/>
                <w:szCs w:val="24"/>
              </w:rPr>
            </w:pPr>
          </w:p>
        </w:tc>
        <w:tc>
          <w:tcPr>
            <w:tcW w:w="1418" w:type="dxa"/>
          </w:tcPr>
          <w:p w:rsidR="001F1855" w:rsidRPr="004A0789" w:rsidRDefault="001F1855" w:rsidP="00CD16ED">
            <w:pPr>
              <w:jc w:val="center"/>
              <w:rPr>
                <w:sz w:val="24"/>
                <w:szCs w:val="24"/>
              </w:rPr>
            </w:pPr>
          </w:p>
        </w:tc>
        <w:tc>
          <w:tcPr>
            <w:tcW w:w="2051" w:type="dxa"/>
          </w:tcPr>
          <w:p w:rsidR="001F1855" w:rsidRPr="004A0789" w:rsidRDefault="001F1855" w:rsidP="001F1855">
            <w:pPr>
              <w:rPr>
                <w:sz w:val="24"/>
                <w:szCs w:val="24"/>
              </w:rPr>
            </w:pPr>
          </w:p>
        </w:tc>
        <w:tc>
          <w:tcPr>
            <w:tcW w:w="1351" w:type="dxa"/>
          </w:tcPr>
          <w:p w:rsidR="001F1855" w:rsidRPr="004A0789" w:rsidRDefault="001F1855" w:rsidP="00CD16ED">
            <w:pPr>
              <w:jc w:val="center"/>
              <w:rPr>
                <w:sz w:val="24"/>
                <w:szCs w:val="24"/>
              </w:rPr>
            </w:pPr>
          </w:p>
        </w:tc>
        <w:tc>
          <w:tcPr>
            <w:tcW w:w="1701" w:type="dxa"/>
          </w:tcPr>
          <w:p w:rsidR="001F1855" w:rsidRPr="004A0789" w:rsidRDefault="001F1855" w:rsidP="00CD16ED">
            <w:pPr>
              <w:jc w:val="center"/>
              <w:rPr>
                <w:sz w:val="24"/>
                <w:szCs w:val="24"/>
              </w:rPr>
            </w:pPr>
          </w:p>
        </w:tc>
      </w:tr>
      <w:tr w:rsidR="001F1855" w:rsidRPr="004A0789" w:rsidTr="004A0789">
        <w:tc>
          <w:tcPr>
            <w:tcW w:w="591" w:type="dxa"/>
          </w:tcPr>
          <w:p w:rsidR="001F1855" w:rsidRPr="004A0789" w:rsidRDefault="001F1855" w:rsidP="00CD16ED">
            <w:pPr>
              <w:jc w:val="center"/>
              <w:rPr>
                <w:sz w:val="24"/>
                <w:szCs w:val="24"/>
              </w:rPr>
            </w:pPr>
            <w:r w:rsidRPr="004A0789">
              <w:rPr>
                <w:sz w:val="24"/>
                <w:szCs w:val="24"/>
              </w:rPr>
              <w:t>2</w:t>
            </w:r>
          </w:p>
        </w:tc>
        <w:tc>
          <w:tcPr>
            <w:tcW w:w="2103" w:type="dxa"/>
          </w:tcPr>
          <w:p w:rsidR="001F1855" w:rsidRPr="004A0789" w:rsidRDefault="001F1855" w:rsidP="00CD16ED">
            <w:pPr>
              <w:rPr>
                <w:sz w:val="24"/>
                <w:szCs w:val="24"/>
              </w:rPr>
            </w:pPr>
          </w:p>
        </w:tc>
        <w:tc>
          <w:tcPr>
            <w:tcW w:w="1276" w:type="dxa"/>
          </w:tcPr>
          <w:p w:rsidR="001F1855" w:rsidRPr="004A0789" w:rsidRDefault="001F1855" w:rsidP="00CD16ED">
            <w:pPr>
              <w:jc w:val="center"/>
              <w:rPr>
                <w:sz w:val="24"/>
                <w:szCs w:val="24"/>
              </w:rPr>
            </w:pPr>
          </w:p>
        </w:tc>
        <w:tc>
          <w:tcPr>
            <w:tcW w:w="1418" w:type="dxa"/>
          </w:tcPr>
          <w:p w:rsidR="001F1855" w:rsidRPr="004A0789" w:rsidRDefault="001F1855" w:rsidP="00CD16ED">
            <w:pPr>
              <w:jc w:val="center"/>
              <w:rPr>
                <w:sz w:val="24"/>
                <w:szCs w:val="24"/>
              </w:rPr>
            </w:pPr>
          </w:p>
        </w:tc>
        <w:tc>
          <w:tcPr>
            <w:tcW w:w="2051" w:type="dxa"/>
          </w:tcPr>
          <w:p w:rsidR="001F1855" w:rsidRPr="004A0789" w:rsidRDefault="001F1855" w:rsidP="001F1855">
            <w:pPr>
              <w:rPr>
                <w:sz w:val="24"/>
                <w:szCs w:val="24"/>
              </w:rPr>
            </w:pPr>
          </w:p>
        </w:tc>
        <w:tc>
          <w:tcPr>
            <w:tcW w:w="1351" w:type="dxa"/>
          </w:tcPr>
          <w:p w:rsidR="001F1855" w:rsidRPr="004A0789" w:rsidRDefault="001F1855" w:rsidP="00CD16ED">
            <w:pPr>
              <w:jc w:val="center"/>
              <w:rPr>
                <w:sz w:val="24"/>
                <w:szCs w:val="24"/>
              </w:rPr>
            </w:pPr>
          </w:p>
        </w:tc>
        <w:tc>
          <w:tcPr>
            <w:tcW w:w="1701" w:type="dxa"/>
          </w:tcPr>
          <w:p w:rsidR="001F1855" w:rsidRPr="004A0789" w:rsidRDefault="001F1855" w:rsidP="00CD16ED">
            <w:pPr>
              <w:jc w:val="center"/>
              <w:rPr>
                <w:sz w:val="24"/>
                <w:szCs w:val="24"/>
              </w:rPr>
            </w:pPr>
          </w:p>
        </w:tc>
      </w:tr>
      <w:tr w:rsidR="001F1855" w:rsidRPr="004A0789" w:rsidTr="004A0789">
        <w:tc>
          <w:tcPr>
            <w:tcW w:w="591" w:type="dxa"/>
          </w:tcPr>
          <w:p w:rsidR="001F1855" w:rsidRPr="004A0789" w:rsidRDefault="001F1855" w:rsidP="00CD16ED">
            <w:pPr>
              <w:jc w:val="center"/>
              <w:rPr>
                <w:sz w:val="24"/>
                <w:szCs w:val="24"/>
              </w:rPr>
            </w:pPr>
            <w:r w:rsidRPr="004A0789">
              <w:rPr>
                <w:sz w:val="24"/>
                <w:szCs w:val="24"/>
              </w:rPr>
              <w:t xml:space="preserve">3 </w:t>
            </w:r>
          </w:p>
        </w:tc>
        <w:tc>
          <w:tcPr>
            <w:tcW w:w="2103" w:type="dxa"/>
          </w:tcPr>
          <w:p w:rsidR="001F1855" w:rsidRPr="004A0789" w:rsidRDefault="001F1855" w:rsidP="00CD16ED">
            <w:pPr>
              <w:rPr>
                <w:sz w:val="24"/>
                <w:szCs w:val="24"/>
              </w:rPr>
            </w:pPr>
          </w:p>
        </w:tc>
        <w:tc>
          <w:tcPr>
            <w:tcW w:w="1276" w:type="dxa"/>
          </w:tcPr>
          <w:p w:rsidR="001F1855" w:rsidRPr="004A0789" w:rsidRDefault="001F1855" w:rsidP="00CD16ED">
            <w:pPr>
              <w:jc w:val="center"/>
              <w:rPr>
                <w:sz w:val="24"/>
                <w:szCs w:val="24"/>
              </w:rPr>
            </w:pPr>
          </w:p>
        </w:tc>
        <w:tc>
          <w:tcPr>
            <w:tcW w:w="1418" w:type="dxa"/>
          </w:tcPr>
          <w:p w:rsidR="001F1855" w:rsidRPr="004A0789" w:rsidRDefault="001F1855" w:rsidP="00CD16ED">
            <w:pPr>
              <w:jc w:val="center"/>
              <w:rPr>
                <w:sz w:val="24"/>
                <w:szCs w:val="24"/>
              </w:rPr>
            </w:pPr>
          </w:p>
        </w:tc>
        <w:tc>
          <w:tcPr>
            <w:tcW w:w="2051" w:type="dxa"/>
          </w:tcPr>
          <w:p w:rsidR="001F1855" w:rsidRPr="004A0789" w:rsidRDefault="001F1855" w:rsidP="001F1855">
            <w:pPr>
              <w:rPr>
                <w:sz w:val="24"/>
                <w:szCs w:val="24"/>
              </w:rPr>
            </w:pPr>
          </w:p>
        </w:tc>
        <w:tc>
          <w:tcPr>
            <w:tcW w:w="1351" w:type="dxa"/>
          </w:tcPr>
          <w:p w:rsidR="001F1855" w:rsidRPr="004A0789" w:rsidRDefault="001F1855" w:rsidP="00CD16ED">
            <w:pPr>
              <w:jc w:val="center"/>
              <w:rPr>
                <w:sz w:val="24"/>
                <w:szCs w:val="24"/>
              </w:rPr>
            </w:pPr>
          </w:p>
        </w:tc>
        <w:tc>
          <w:tcPr>
            <w:tcW w:w="1701" w:type="dxa"/>
          </w:tcPr>
          <w:p w:rsidR="001F1855" w:rsidRPr="004A0789" w:rsidRDefault="001F1855" w:rsidP="00CD16ED">
            <w:pPr>
              <w:jc w:val="center"/>
              <w:rPr>
                <w:sz w:val="24"/>
                <w:szCs w:val="24"/>
              </w:rPr>
            </w:pPr>
          </w:p>
        </w:tc>
      </w:tr>
    </w:tbl>
    <w:p w:rsidR="007A3504" w:rsidRPr="004A0789" w:rsidRDefault="007A3504" w:rsidP="007A3504">
      <w:pPr>
        <w:spacing w:after="20" w:line="259" w:lineRule="auto"/>
        <w:ind w:left="360"/>
        <w:jc w:val="center"/>
        <w:rPr>
          <w:szCs w:val="24"/>
        </w:rPr>
      </w:pPr>
    </w:p>
    <w:p w:rsidR="007A3504" w:rsidRPr="004A0789" w:rsidRDefault="007A3504" w:rsidP="007A3504">
      <w:pPr>
        <w:spacing w:after="20" w:line="259" w:lineRule="auto"/>
        <w:ind w:left="360"/>
        <w:rPr>
          <w:szCs w:val="28"/>
        </w:rPr>
      </w:pPr>
      <w:r w:rsidRPr="004A0789">
        <w:rPr>
          <w:rFonts w:eastAsia="Calibri"/>
          <w:szCs w:val="28"/>
        </w:rPr>
        <w:t xml:space="preserve"> </w:t>
      </w:r>
    </w:p>
    <w:p w:rsidR="007A3504" w:rsidRPr="004A0789" w:rsidRDefault="007A3504" w:rsidP="007A3504">
      <w:pPr>
        <w:spacing w:after="22" w:line="259" w:lineRule="auto"/>
        <w:ind w:left="360"/>
        <w:rPr>
          <w:sz w:val="28"/>
          <w:szCs w:val="28"/>
        </w:rPr>
      </w:pPr>
      <w:r w:rsidRPr="004A0789">
        <w:rPr>
          <w:rFonts w:eastAsia="Calibri"/>
          <w:sz w:val="28"/>
          <w:szCs w:val="28"/>
        </w:rPr>
        <w:t xml:space="preserve"> </w:t>
      </w:r>
    </w:p>
    <w:p w:rsidR="007A3504" w:rsidRPr="004A0789" w:rsidRDefault="007A3504" w:rsidP="00D63F7A">
      <w:pPr>
        <w:spacing w:after="20" w:line="259" w:lineRule="auto"/>
        <w:ind w:left="360"/>
        <w:jc w:val="both"/>
        <w:rPr>
          <w:sz w:val="28"/>
          <w:szCs w:val="28"/>
        </w:rPr>
      </w:pPr>
      <w:r w:rsidRPr="004A0789">
        <w:rPr>
          <w:rFonts w:eastAsia="Calibri"/>
          <w:sz w:val="28"/>
          <w:szCs w:val="28"/>
        </w:rPr>
        <w:t xml:space="preserve">Классный руководитель:                      </w:t>
      </w:r>
    </w:p>
    <w:p w:rsidR="003D0D31" w:rsidRPr="004A0789" w:rsidRDefault="003D0D31"/>
    <w:sectPr w:rsidR="003D0D31" w:rsidRPr="004A0789" w:rsidSect="004A0789">
      <w:pgSz w:w="11906" w:h="16838"/>
      <w:pgMar w:top="851" w:right="851" w:bottom="851" w:left="851" w:header="709" w:footer="709" w:gutter="0"/>
      <w:pgBorders w:offsetFrom="page">
        <w:top w:val="twistedLines1" w:sz="11" w:space="24" w:color="auto"/>
        <w:left w:val="twistedLines1" w:sz="11" w:space="24" w:color="auto"/>
        <w:bottom w:val="twistedLines1" w:sz="11" w:space="24" w:color="auto"/>
        <w:right w:val="twistedLines1" w:sz="1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562B"/>
    <w:multiLevelType w:val="hybridMultilevel"/>
    <w:tmpl w:val="D7F44CD6"/>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093D1F"/>
    <w:multiLevelType w:val="hybridMultilevel"/>
    <w:tmpl w:val="652017C6"/>
    <w:lvl w:ilvl="0" w:tplc="E6EEEB46">
      <w:start w:val="1"/>
      <w:numFmt w:val="decimal"/>
      <w:lvlText w:val="%1."/>
      <w:lvlJc w:val="left"/>
      <w:pPr>
        <w:ind w:left="720" w:hanging="360"/>
      </w:pPr>
      <w:rPr>
        <w:rFonts w:ascii="Georgia" w:hAnsi="Georgia"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4D2697"/>
    <w:multiLevelType w:val="multilevel"/>
    <w:tmpl w:val="6452F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0F70B8"/>
    <w:multiLevelType w:val="hybridMultilevel"/>
    <w:tmpl w:val="1534D7BC"/>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713F47"/>
    <w:multiLevelType w:val="hybridMultilevel"/>
    <w:tmpl w:val="614E6564"/>
    <w:lvl w:ilvl="0" w:tplc="4DC01122">
      <w:start w:val="1"/>
      <w:numFmt w:val="decimal"/>
      <w:lvlText w:val="%1."/>
      <w:lvlJc w:val="left"/>
      <w:pPr>
        <w:ind w:left="720" w:hanging="360"/>
      </w:pPr>
      <w:rPr>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6776B3"/>
    <w:multiLevelType w:val="hybridMultilevel"/>
    <w:tmpl w:val="1D862364"/>
    <w:lvl w:ilvl="0" w:tplc="FBAEFEF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2E455C06"/>
    <w:multiLevelType w:val="hybridMultilevel"/>
    <w:tmpl w:val="19A2C50A"/>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E967C1"/>
    <w:multiLevelType w:val="hybridMultilevel"/>
    <w:tmpl w:val="285A56F0"/>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6215AB"/>
    <w:multiLevelType w:val="hybridMultilevel"/>
    <w:tmpl w:val="D7F67D9A"/>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0FD71F5"/>
    <w:multiLevelType w:val="hybridMultilevel"/>
    <w:tmpl w:val="0AB6500C"/>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B3A2D85"/>
    <w:multiLevelType w:val="multilevel"/>
    <w:tmpl w:val="0AE2F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BB7162"/>
    <w:multiLevelType w:val="hybridMultilevel"/>
    <w:tmpl w:val="23BA0954"/>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3E6483E"/>
    <w:multiLevelType w:val="hybridMultilevel"/>
    <w:tmpl w:val="631EFB50"/>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DF80C3F"/>
    <w:multiLevelType w:val="hybridMultilevel"/>
    <w:tmpl w:val="E318C146"/>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F74006F"/>
    <w:multiLevelType w:val="hybridMultilevel"/>
    <w:tmpl w:val="9D94D93E"/>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E0858E9"/>
    <w:multiLevelType w:val="hybridMultilevel"/>
    <w:tmpl w:val="3FFAC3C0"/>
    <w:lvl w:ilvl="0" w:tplc="FBAEFEFE">
      <w:start w:val="1"/>
      <w:numFmt w:val="bullet"/>
      <w:lvlText w:val=""/>
      <w:lvlJc w:val="left"/>
      <w:pPr>
        <w:ind w:left="720" w:hanging="360"/>
      </w:pPr>
      <w:rPr>
        <w:rFonts w:ascii="Symbol" w:hAnsi="Symbol"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15"/>
  </w:num>
  <w:num w:numId="5">
    <w:abstractNumId w:val="14"/>
  </w:num>
  <w:num w:numId="6">
    <w:abstractNumId w:val="12"/>
  </w:num>
  <w:num w:numId="7">
    <w:abstractNumId w:val="7"/>
  </w:num>
  <w:num w:numId="8">
    <w:abstractNumId w:val="3"/>
  </w:num>
  <w:num w:numId="9">
    <w:abstractNumId w:val="11"/>
  </w:num>
  <w:num w:numId="10">
    <w:abstractNumId w:val="8"/>
  </w:num>
  <w:num w:numId="11">
    <w:abstractNumId w:val="13"/>
  </w:num>
  <w:num w:numId="12">
    <w:abstractNumId w:val="9"/>
  </w:num>
  <w:num w:numId="13">
    <w:abstractNumId w:val="6"/>
  </w:num>
  <w:num w:numId="14">
    <w:abstractNumId w:val="0"/>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A3504"/>
    <w:rsid w:val="000E5BC9"/>
    <w:rsid w:val="000F14DD"/>
    <w:rsid w:val="001B245E"/>
    <w:rsid w:val="001F1855"/>
    <w:rsid w:val="00234BAE"/>
    <w:rsid w:val="002A2C98"/>
    <w:rsid w:val="003C5F80"/>
    <w:rsid w:val="003D0D31"/>
    <w:rsid w:val="004A0789"/>
    <w:rsid w:val="00576DA0"/>
    <w:rsid w:val="00704285"/>
    <w:rsid w:val="00791A6A"/>
    <w:rsid w:val="007A3504"/>
    <w:rsid w:val="00822CCB"/>
    <w:rsid w:val="00846220"/>
    <w:rsid w:val="009049AD"/>
    <w:rsid w:val="00955FB0"/>
    <w:rsid w:val="00AA2CA2"/>
    <w:rsid w:val="00B87E02"/>
    <w:rsid w:val="00D63F7A"/>
    <w:rsid w:val="00DE442D"/>
    <w:rsid w:val="00F4606C"/>
    <w:rsid w:val="00F63529"/>
    <w:rsid w:val="00FC1F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C6E26"/>
  <w15:docId w15:val="{066D8255-6F64-4C94-B59B-CD283029F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350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unhideWhenUsed/>
    <w:rsid w:val="007A3504"/>
    <w:pPr>
      <w:tabs>
        <w:tab w:val="center" w:pos="4153"/>
        <w:tab w:val="right" w:pos="8306"/>
      </w:tabs>
    </w:pPr>
    <w:rPr>
      <w:sz w:val="26"/>
    </w:rPr>
  </w:style>
  <w:style w:type="character" w:customStyle="1" w:styleId="a4">
    <w:name w:val="Верхний колонтитул Знак"/>
    <w:basedOn w:val="a0"/>
    <w:link w:val="a3"/>
    <w:semiHidden/>
    <w:rsid w:val="007A3504"/>
    <w:rPr>
      <w:rFonts w:ascii="Times New Roman" w:eastAsia="Times New Roman" w:hAnsi="Times New Roman" w:cs="Times New Roman"/>
      <w:sz w:val="26"/>
      <w:szCs w:val="20"/>
      <w:lang w:eastAsia="ru-RU"/>
    </w:rPr>
  </w:style>
  <w:style w:type="table" w:styleId="a5">
    <w:name w:val="Table Grid"/>
    <w:basedOn w:val="a1"/>
    <w:uiPriority w:val="39"/>
    <w:rsid w:val="007A3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nhideWhenUsed/>
    <w:rsid w:val="00234BAE"/>
    <w:pPr>
      <w:spacing w:before="100" w:beforeAutospacing="1" w:after="100" w:afterAutospacing="1"/>
    </w:pPr>
    <w:rPr>
      <w:sz w:val="24"/>
      <w:szCs w:val="24"/>
    </w:rPr>
  </w:style>
  <w:style w:type="character" w:customStyle="1" w:styleId="apple-converted-space">
    <w:name w:val="apple-converted-space"/>
    <w:rsid w:val="00234BAE"/>
  </w:style>
  <w:style w:type="paragraph" w:styleId="a7">
    <w:name w:val="List Paragraph"/>
    <w:basedOn w:val="a"/>
    <w:uiPriority w:val="34"/>
    <w:qFormat/>
    <w:rsid w:val="00DE442D"/>
    <w:pPr>
      <w:ind w:left="720"/>
      <w:contextualSpacing/>
    </w:pPr>
  </w:style>
  <w:style w:type="paragraph" w:customStyle="1" w:styleId="c7">
    <w:name w:val="c7"/>
    <w:basedOn w:val="a"/>
    <w:rsid w:val="002A2C98"/>
    <w:pPr>
      <w:spacing w:before="100" w:beforeAutospacing="1" w:after="100" w:afterAutospacing="1"/>
    </w:pPr>
    <w:rPr>
      <w:sz w:val="24"/>
      <w:szCs w:val="24"/>
    </w:rPr>
  </w:style>
  <w:style w:type="character" w:customStyle="1" w:styleId="c3">
    <w:name w:val="c3"/>
    <w:basedOn w:val="a0"/>
    <w:rsid w:val="002A2C98"/>
  </w:style>
  <w:style w:type="paragraph" w:customStyle="1" w:styleId="c4">
    <w:name w:val="c4"/>
    <w:basedOn w:val="a"/>
    <w:rsid w:val="002A2C98"/>
    <w:pPr>
      <w:spacing w:before="100" w:beforeAutospacing="1" w:after="100" w:afterAutospacing="1"/>
    </w:pPr>
    <w:rPr>
      <w:sz w:val="24"/>
      <w:szCs w:val="24"/>
    </w:rPr>
  </w:style>
  <w:style w:type="character" w:customStyle="1" w:styleId="c8">
    <w:name w:val="c8"/>
    <w:basedOn w:val="a0"/>
    <w:rsid w:val="002A2C98"/>
  </w:style>
  <w:style w:type="paragraph" w:customStyle="1" w:styleId="c0">
    <w:name w:val="c0"/>
    <w:basedOn w:val="a"/>
    <w:rsid w:val="002A2C98"/>
    <w:pPr>
      <w:spacing w:before="100" w:beforeAutospacing="1" w:after="100" w:afterAutospacing="1"/>
    </w:pPr>
    <w:rPr>
      <w:sz w:val="24"/>
      <w:szCs w:val="24"/>
    </w:rPr>
  </w:style>
  <w:style w:type="paragraph" w:styleId="a8">
    <w:name w:val="No Spacing"/>
    <w:uiPriority w:val="1"/>
    <w:qFormat/>
    <w:rsid w:val="00D63F7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474413">
      <w:bodyDiv w:val="1"/>
      <w:marLeft w:val="0"/>
      <w:marRight w:val="0"/>
      <w:marTop w:val="0"/>
      <w:marBottom w:val="0"/>
      <w:divBdr>
        <w:top w:val="none" w:sz="0" w:space="0" w:color="auto"/>
        <w:left w:val="none" w:sz="0" w:space="0" w:color="auto"/>
        <w:bottom w:val="none" w:sz="0" w:space="0" w:color="auto"/>
        <w:right w:val="none" w:sz="0" w:space="0" w:color="auto"/>
      </w:divBdr>
    </w:div>
    <w:div w:id="524488365">
      <w:bodyDiv w:val="1"/>
      <w:marLeft w:val="0"/>
      <w:marRight w:val="0"/>
      <w:marTop w:val="0"/>
      <w:marBottom w:val="0"/>
      <w:divBdr>
        <w:top w:val="none" w:sz="0" w:space="0" w:color="auto"/>
        <w:left w:val="none" w:sz="0" w:space="0" w:color="auto"/>
        <w:bottom w:val="none" w:sz="0" w:space="0" w:color="auto"/>
        <w:right w:val="none" w:sz="0" w:space="0" w:color="auto"/>
      </w:divBdr>
    </w:div>
    <w:div w:id="874730558">
      <w:bodyDiv w:val="1"/>
      <w:marLeft w:val="0"/>
      <w:marRight w:val="0"/>
      <w:marTop w:val="0"/>
      <w:marBottom w:val="0"/>
      <w:divBdr>
        <w:top w:val="none" w:sz="0" w:space="0" w:color="auto"/>
        <w:left w:val="none" w:sz="0" w:space="0" w:color="auto"/>
        <w:bottom w:val="none" w:sz="0" w:space="0" w:color="auto"/>
        <w:right w:val="none" w:sz="0" w:space="0" w:color="auto"/>
      </w:divBdr>
    </w:div>
    <w:div w:id="1035695886">
      <w:bodyDiv w:val="1"/>
      <w:marLeft w:val="0"/>
      <w:marRight w:val="0"/>
      <w:marTop w:val="0"/>
      <w:marBottom w:val="0"/>
      <w:divBdr>
        <w:top w:val="none" w:sz="0" w:space="0" w:color="auto"/>
        <w:left w:val="none" w:sz="0" w:space="0" w:color="auto"/>
        <w:bottom w:val="none" w:sz="0" w:space="0" w:color="auto"/>
        <w:right w:val="none" w:sz="0" w:space="0" w:color="auto"/>
      </w:divBdr>
    </w:div>
    <w:div w:id="1406101441">
      <w:bodyDiv w:val="1"/>
      <w:marLeft w:val="0"/>
      <w:marRight w:val="0"/>
      <w:marTop w:val="0"/>
      <w:marBottom w:val="0"/>
      <w:divBdr>
        <w:top w:val="none" w:sz="0" w:space="0" w:color="auto"/>
        <w:left w:val="none" w:sz="0" w:space="0" w:color="auto"/>
        <w:bottom w:val="none" w:sz="0" w:space="0" w:color="auto"/>
        <w:right w:val="none" w:sz="0" w:space="0" w:color="auto"/>
      </w:divBdr>
    </w:div>
    <w:div w:id="1421826742">
      <w:bodyDiv w:val="1"/>
      <w:marLeft w:val="0"/>
      <w:marRight w:val="0"/>
      <w:marTop w:val="0"/>
      <w:marBottom w:val="0"/>
      <w:divBdr>
        <w:top w:val="none" w:sz="0" w:space="0" w:color="auto"/>
        <w:left w:val="none" w:sz="0" w:space="0" w:color="auto"/>
        <w:bottom w:val="none" w:sz="0" w:space="0" w:color="auto"/>
        <w:right w:val="none" w:sz="0" w:space="0" w:color="auto"/>
      </w:divBdr>
    </w:div>
    <w:div w:id="153734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1</Pages>
  <Words>6741</Words>
  <Characters>38428</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12</cp:revision>
  <cp:lastPrinted>2019-05-15T11:55:00Z</cp:lastPrinted>
  <dcterms:created xsi:type="dcterms:W3CDTF">2019-05-14T11:59:00Z</dcterms:created>
  <dcterms:modified xsi:type="dcterms:W3CDTF">2021-05-17T09:44:00Z</dcterms:modified>
</cp:coreProperties>
</file>